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5A8B6" w14:textId="09C10C13" w:rsidR="00BB6F88" w:rsidRPr="008F0E60" w:rsidRDefault="00BB6F88" w:rsidP="00BB6F88">
      <w:pPr>
        <w:pStyle w:val="Heading2"/>
        <w:rPr>
          <w:rStyle w:val="Heading1Char"/>
          <w:rFonts w:eastAsiaTheme="minorHAnsi" w:cstheme="minorBidi"/>
          <w:b w:val="0"/>
          <w:bCs w:val="0"/>
          <w:color w:val="525252" w:themeColor="accent3" w:themeShade="80"/>
        </w:rPr>
      </w:pPr>
      <w:r>
        <w:rPr>
          <w:color w:val="525252" w:themeColor="accent3" w:themeShade="80"/>
        </w:rPr>
        <w:t xml:space="preserve">November 2022 </w:t>
      </w:r>
      <w:r w:rsidR="00A556DB">
        <w:rPr>
          <w:color w:val="525252" w:themeColor="accent3" w:themeShade="80"/>
        </w:rPr>
        <w:t>Cold &amp; Flu</w:t>
      </w:r>
      <w:r>
        <w:rPr>
          <w:color w:val="525252" w:themeColor="accent3" w:themeShade="80"/>
        </w:rPr>
        <w:t xml:space="preserve"> Safety Toolkit</w:t>
      </w:r>
    </w:p>
    <w:p w14:paraId="1552C5E8" w14:textId="77777777" w:rsidR="00BB6F88" w:rsidRDefault="00BB6F88" w:rsidP="00BB6F88">
      <w:pPr>
        <w:pStyle w:val="Heading1-BluewithLine"/>
        <w:spacing w:line="240" w:lineRule="auto"/>
      </w:pPr>
      <w:r>
        <w:t>Cold &amp; Flu Season Toolkit</w:t>
      </w:r>
    </w:p>
    <w:p w14:paraId="5B322FA4" w14:textId="254D819B" w:rsidR="00BB6F88" w:rsidRDefault="00A956A4" w:rsidP="00BB6F88">
      <w:pPr>
        <w:rPr>
          <w:rFonts w:eastAsiaTheme="majorEastAsia" w:cs="Times New Roman"/>
          <w:sz w:val="24"/>
          <w:szCs w:val="24"/>
        </w:rPr>
      </w:pPr>
      <w:r>
        <w:rPr>
          <w:rFonts w:eastAsiaTheme="majorEastAsia" w:cs="Times New Roman"/>
          <w:sz w:val="24"/>
          <w:szCs w:val="24"/>
        </w:rPr>
        <w:t>Welcome to FEMA Region 3’</w:t>
      </w:r>
      <w:r w:rsidR="001935BB">
        <w:rPr>
          <w:rFonts w:eastAsiaTheme="majorEastAsia" w:cs="Times New Roman"/>
          <w:sz w:val="24"/>
          <w:szCs w:val="24"/>
        </w:rPr>
        <w:t>s</w:t>
      </w:r>
      <w:r>
        <w:rPr>
          <w:rFonts w:eastAsiaTheme="majorEastAsia" w:cs="Times New Roman"/>
          <w:sz w:val="24"/>
          <w:szCs w:val="24"/>
        </w:rPr>
        <w:t xml:space="preserve"> newest toolkit!</w:t>
      </w:r>
    </w:p>
    <w:p w14:paraId="33DA1E48" w14:textId="3072A45A" w:rsidR="00A956A4" w:rsidRDefault="00A956A4" w:rsidP="00BB6F88">
      <w:pPr>
        <w:rPr>
          <w:rFonts w:eastAsiaTheme="majorEastAsia" w:cs="Times New Roman"/>
          <w:sz w:val="24"/>
          <w:szCs w:val="24"/>
        </w:rPr>
      </w:pPr>
      <w:r>
        <w:rPr>
          <w:rFonts w:eastAsiaTheme="majorEastAsia" w:cs="Times New Roman"/>
          <w:sz w:val="24"/>
          <w:szCs w:val="24"/>
        </w:rPr>
        <w:t>This month we’re highlighting cold and flu season</w:t>
      </w:r>
      <w:r w:rsidR="00913C5E">
        <w:rPr>
          <w:rFonts w:eastAsiaTheme="majorEastAsia" w:cs="Times New Roman"/>
          <w:sz w:val="24"/>
          <w:szCs w:val="24"/>
        </w:rPr>
        <w:t xml:space="preserve">. As we all know, once the calendar turns to fall and winter, we’re in peak cold and flu season. </w:t>
      </w:r>
      <w:r w:rsidR="001604B3">
        <w:rPr>
          <w:rFonts w:eastAsiaTheme="majorEastAsia" w:cs="Times New Roman"/>
          <w:sz w:val="24"/>
          <w:szCs w:val="24"/>
        </w:rPr>
        <w:t xml:space="preserve">For most of us, this means extra sniffles and a cough, but for others, </w:t>
      </w:r>
      <w:r w:rsidR="003971CB">
        <w:rPr>
          <w:rFonts w:eastAsiaTheme="majorEastAsia" w:cs="Times New Roman"/>
          <w:sz w:val="24"/>
          <w:szCs w:val="24"/>
        </w:rPr>
        <w:t xml:space="preserve">viruses like the flu can be serious business. Influenza causes hundreds of thousands of hospitalizations </w:t>
      </w:r>
      <w:r w:rsidR="007F711D">
        <w:rPr>
          <w:rFonts w:eastAsiaTheme="majorEastAsia" w:cs="Times New Roman"/>
          <w:sz w:val="24"/>
          <w:szCs w:val="24"/>
        </w:rPr>
        <w:t>each</w:t>
      </w:r>
      <w:r w:rsidR="003971CB">
        <w:rPr>
          <w:rFonts w:eastAsiaTheme="majorEastAsia" w:cs="Times New Roman"/>
          <w:sz w:val="24"/>
          <w:szCs w:val="24"/>
        </w:rPr>
        <w:t xml:space="preserve"> year. Why risk it? This toolkit gives you tips on how to stay healthy during cold and flu season.</w:t>
      </w:r>
    </w:p>
    <w:p w14:paraId="1C6E4508" w14:textId="72E6B729" w:rsidR="003971CB" w:rsidRDefault="00FC2E2D" w:rsidP="00BB6F88">
      <w:pPr>
        <w:rPr>
          <w:rFonts w:eastAsiaTheme="majorEastAsia" w:cs="Times New Roman"/>
          <w:sz w:val="24"/>
          <w:szCs w:val="24"/>
        </w:rPr>
      </w:pPr>
      <w:r>
        <w:rPr>
          <w:rFonts w:eastAsiaTheme="majorEastAsia" w:cs="Times New Roman"/>
          <w:sz w:val="24"/>
          <w:szCs w:val="24"/>
        </w:rPr>
        <w:t xml:space="preserve">Mitigation is </w:t>
      </w:r>
      <w:r w:rsidR="00CE3485">
        <w:rPr>
          <w:rFonts w:eastAsiaTheme="majorEastAsia" w:cs="Times New Roman"/>
          <w:sz w:val="24"/>
          <w:szCs w:val="24"/>
        </w:rPr>
        <w:t>a k</w:t>
      </w:r>
      <w:r>
        <w:rPr>
          <w:rFonts w:eastAsiaTheme="majorEastAsia" w:cs="Times New Roman"/>
          <w:sz w:val="24"/>
          <w:szCs w:val="24"/>
        </w:rPr>
        <w:t xml:space="preserve">ey to staying healthy during cold and flu season. </w:t>
      </w:r>
      <w:r w:rsidR="00532EAD">
        <w:rPr>
          <w:rFonts w:eastAsiaTheme="majorEastAsia" w:cs="Times New Roman"/>
          <w:sz w:val="24"/>
          <w:szCs w:val="24"/>
        </w:rPr>
        <w:t>Things</w:t>
      </w:r>
      <w:r>
        <w:rPr>
          <w:rFonts w:eastAsiaTheme="majorEastAsia" w:cs="Times New Roman"/>
          <w:sz w:val="24"/>
          <w:szCs w:val="24"/>
        </w:rPr>
        <w:t xml:space="preserve"> like sneezing and coughing into our sleeve</w:t>
      </w:r>
      <w:r w:rsidR="001330DA">
        <w:rPr>
          <w:rFonts w:eastAsiaTheme="majorEastAsia" w:cs="Times New Roman"/>
          <w:sz w:val="24"/>
          <w:szCs w:val="24"/>
        </w:rPr>
        <w:t>s</w:t>
      </w:r>
      <w:r>
        <w:rPr>
          <w:rFonts w:eastAsiaTheme="majorEastAsia" w:cs="Times New Roman"/>
          <w:sz w:val="24"/>
          <w:szCs w:val="24"/>
        </w:rPr>
        <w:t xml:space="preserve"> or </w:t>
      </w:r>
      <w:r w:rsidR="0057615B">
        <w:rPr>
          <w:rFonts w:eastAsiaTheme="majorEastAsia" w:cs="Times New Roman"/>
          <w:sz w:val="24"/>
          <w:szCs w:val="24"/>
        </w:rPr>
        <w:t>staying home when we’re sick are tried and true methods of stopping the spread of germs</w:t>
      </w:r>
      <w:r w:rsidR="007101A6">
        <w:rPr>
          <w:rFonts w:eastAsiaTheme="majorEastAsia" w:cs="Times New Roman"/>
          <w:sz w:val="24"/>
          <w:szCs w:val="24"/>
        </w:rPr>
        <w:t>. B</w:t>
      </w:r>
      <w:r w:rsidR="0057615B">
        <w:rPr>
          <w:rFonts w:eastAsiaTheme="majorEastAsia" w:cs="Times New Roman"/>
          <w:sz w:val="24"/>
          <w:szCs w:val="24"/>
        </w:rPr>
        <w:t>ut what about making changes to our lifestyl</w:t>
      </w:r>
      <w:r w:rsidR="00545B38">
        <w:rPr>
          <w:rFonts w:eastAsiaTheme="majorEastAsia" w:cs="Times New Roman"/>
          <w:sz w:val="24"/>
          <w:szCs w:val="24"/>
        </w:rPr>
        <w:t xml:space="preserve">e? This toolkit also covers tips on healthy eating, exercise, sleep, and quitting smoking. Doing one or </w:t>
      </w:r>
      <w:r w:rsidR="00F54C3A">
        <w:rPr>
          <w:rFonts w:eastAsiaTheme="majorEastAsia" w:cs="Times New Roman"/>
          <w:sz w:val="24"/>
          <w:szCs w:val="24"/>
        </w:rPr>
        <w:t>all</w:t>
      </w:r>
      <w:r w:rsidR="00545B38">
        <w:rPr>
          <w:rFonts w:eastAsiaTheme="majorEastAsia" w:cs="Times New Roman"/>
          <w:sz w:val="24"/>
          <w:szCs w:val="24"/>
        </w:rPr>
        <w:t xml:space="preserve"> these things can significantly limit</w:t>
      </w:r>
      <w:r w:rsidR="00E26EA2">
        <w:rPr>
          <w:rFonts w:eastAsiaTheme="majorEastAsia" w:cs="Times New Roman"/>
          <w:sz w:val="24"/>
          <w:szCs w:val="24"/>
        </w:rPr>
        <w:t xml:space="preserve"> the effects that colds and </w:t>
      </w:r>
      <w:r w:rsidR="00CE3485">
        <w:rPr>
          <w:rFonts w:eastAsiaTheme="majorEastAsia" w:cs="Times New Roman"/>
          <w:sz w:val="24"/>
          <w:szCs w:val="24"/>
        </w:rPr>
        <w:t>f</w:t>
      </w:r>
      <w:r w:rsidR="00E26EA2">
        <w:rPr>
          <w:rFonts w:eastAsiaTheme="majorEastAsia" w:cs="Times New Roman"/>
          <w:sz w:val="24"/>
          <w:szCs w:val="24"/>
        </w:rPr>
        <w:t xml:space="preserve">lu can have on us, </w:t>
      </w:r>
      <w:r w:rsidR="00B613DB">
        <w:rPr>
          <w:rFonts w:eastAsiaTheme="majorEastAsia" w:cs="Times New Roman"/>
          <w:sz w:val="24"/>
          <w:szCs w:val="24"/>
        </w:rPr>
        <w:t>as</w:t>
      </w:r>
      <w:r w:rsidR="00E26EA2">
        <w:rPr>
          <w:rFonts w:eastAsiaTheme="majorEastAsia" w:cs="Times New Roman"/>
          <w:sz w:val="24"/>
          <w:szCs w:val="24"/>
        </w:rPr>
        <w:t xml:space="preserve"> those with chronic illness, like obesity and </w:t>
      </w:r>
      <w:r w:rsidR="00A22ECA">
        <w:rPr>
          <w:rFonts w:eastAsiaTheme="majorEastAsia" w:cs="Times New Roman"/>
          <w:sz w:val="24"/>
          <w:szCs w:val="24"/>
        </w:rPr>
        <w:t>respiratory disease</w:t>
      </w:r>
      <w:r w:rsidR="00827A96">
        <w:rPr>
          <w:rFonts w:eastAsiaTheme="majorEastAsia" w:cs="Times New Roman"/>
          <w:sz w:val="24"/>
          <w:szCs w:val="24"/>
        </w:rPr>
        <w:t>,</w:t>
      </w:r>
      <w:r w:rsidR="00B613DB">
        <w:rPr>
          <w:rFonts w:eastAsiaTheme="majorEastAsia" w:cs="Times New Roman"/>
          <w:sz w:val="24"/>
          <w:szCs w:val="24"/>
        </w:rPr>
        <w:t xml:space="preserve"> have more </w:t>
      </w:r>
      <w:r w:rsidR="00BE444A">
        <w:rPr>
          <w:rFonts w:eastAsiaTheme="majorEastAsia" w:cs="Times New Roman"/>
          <w:sz w:val="24"/>
          <w:szCs w:val="24"/>
        </w:rPr>
        <w:t xml:space="preserve">adverse effects from </w:t>
      </w:r>
      <w:r w:rsidR="002F38A0">
        <w:rPr>
          <w:rFonts w:eastAsiaTheme="majorEastAsia" w:cs="Times New Roman"/>
          <w:sz w:val="24"/>
          <w:szCs w:val="24"/>
        </w:rPr>
        <w:t>these viruses</w:t>
      </w:r>
      <w:r w:rsidR="00A22ECA">
        <w:rPr>
          <w:rFonts w:eastAsiaTheme="majorEastAsia" w:cs="Times New Roman"/>
          <w:sz w:val="24"/>
          <w:szCs w:val="24"/>
        </w:rPr>
        <w:t>.</w:t>
      </w:r>
    </w:p>
    <w:p w14:paraId="3E8B4AD1" w14:textId="3F595AAE" w:rsidR="00A22ECA" w:rsidRDefault="00A22ECA" w:rsidP="00BB6F88">
      <w:pPr>
        <w:rPr>
          <w:rFonts w:eastAsiaTheme="majorEastAsia" w:cs="Times New Roman"/>
          <w:sz w:val="24"/>
          <w:szCs w:val="24"/>
        </w:rPr>
      </w:pPr>
      <w:r>
        <w:rPr>
          <w:rFonts w:eastAsiaTheme="majorEastAsia" w:cs="Times New Roman"/>
          <w:sz w:val="24"/>
          <w:szCs w:val="24"/>
        </w:rPr>
        <w:t>A special shout out to our federal partners who, without their expertise, this toolkit would not exist (we’re not doctors, after all). Thank you to the Centers for Disease Control (</w:t>
      </w:r>
      <w:hyperlink r:id="rId7" w:history="1">
        <w:r w:rsidRPr="00281EF8">
          <w:rPr>
            <w:rStyle w:val="Hyperlink"/>
            <w:rFonts w:eastAsiaTheme="majorEastAsia" w:cs="Times New Roman"/>
            <w:sz w:val="24"/>
            <w:szCs w:val="24"/>
          </w:rPr>
          <w:t>www.cdc.gov</w:t>
        </w:r>
      </w:hyperlink>
      <w:r>
        <w:rPr>
          <w:rFonts w:eastAsiaTheme="majorEastAsia" w:cs="Times New Roman"/>
          <w:sz w:val="24"/>
          <w:szCs w:val="24"/>
        </w:rPr>
        <w:t>)</w:t>
      </w:r>
      <w:r w:rsidR="0014064A">
        <w:rPr>
          <w:rFonts w:eastAsiaTheme="majorEastAsia" w:cs="Times New Roman"/>
          <w:sz w:val="24"/>
          <w:szCs w:val="24"/>
        </w:rPr>
        <w:t>, the National Institutes for Health (</w:t>
      </w:r>
      <w:hyperlink r:id="rId8" w:history="1">
        <w:r w:rsidR="0014064A" w:rsidRPr="0014388D">
          <w:rPr>
            <w:rStyle w:val="Hyperlink"/>
            <w:rFonts w:eastAsiaTheme="majorEastAsia" w:cs="Times New Roman"/>
            <w:sz w:val="24"/>
            <w:szCs w:val="24"/>
          </w:rPr>
          <w:t>www.nih.gov</w:t>
        </w:r>
      </w:hyperlink>
      <w:r w:rsidR="0014064A">
        <w:rPr>
          <w:rFonts w:eastAsiaTheme="majorEastAsia" w:cs="Times New Roman"/>
          <w:sz w:val="24"/>
          <w:szCs w:val="24"/>
        </w:rPr>
        <w:t>), Health and Human Services (</w:t>
      </w:r>
      <w:hyperlink r:id="rId9" w:history="1">
        <w:r w:rsidR="0014064A" w:rsidRPr="00281EF8">
          <w:rPr>
            <w:rStyle w:val="Hyperlink"/>
            <w:rFonts w:eastAsiaTheme="majorEastAsia" w:cs="Times New Roman"/>
            <w:sz w:val="24"/>
            <w:szCs w:val="24"/>
          </w:rPr>
          <w:t>www.hhs.gov</w:t>
        </w:r>
      </w:hyperlink>
      <w:r w:rsidR="0014064A">
        <w:rPr>
          <w:rFonts w:eastAsiaTheme="majorEastAsia" w:cs="Times New Roman"/>
          <w:sz w:val="24"/>
          <w:szCs w:val="24"/>
        </w:rPr>
        <w:t xml:space="preserve">), </w:t>
      </w:r>
      <w:r w:rsidR="006467A2">
        <w:rPr>
          <w:rFonts w:eastAsiaTheme="majorEastAsia" w:cs="Times New Roman"/>
          <w:sz w:val="24"/>
          <w:szCs w:val="24"/>
        </w:rPr>
        <w:t>and Health.gov (</w:t>
      </w:r>
      <w:hyperlink r:id="rId10" w:history="1">
        <w:r w:rsidR="006467A2" w:rsidRPr="00281EF8">
          <w:rPr>
            <w:rStyle w:val="Hyperlink"/>
            <w:rFonts w:eastAsiaTheme="majorEastAsia" w:cs="Times New Roman"/>
            <w:sz w:val="24"/>
            <w:szCs w:val="24"/>
          </w:rPr>
          <w:t>www.health.gov</w:t>
        </w:r>
      </w:hyperlink>
      <w:r w:rsidR="006467A2">
        <w:rPr>
          <w:rFonts w:eastAsiaTheme="majorEastAsia" w:cs="Times New Roman"/>
          <w:sz w:val="24"/>
          <w:szCs w:val="24"/>
        </w:rPr>
        <w:t xml:space="preserve">). </w:t>
      </w:r>
    </w:p>
    <w:p w14:paraId="2FB5413C" w14:textId="77777777" w:rsidR="00BB6F88" w:rsidRPr="00BB6F88" w:rsidRDefault="00BB6F88" w:rsidP="00BB6F88">
      <w:pPr>
        <w:autoSpaceDE w:val="0"/>
        <w:autoSpaceDN w:val="0"/>
        <w:rPr>
          <w:rFonts w:ascii="Franklin Gothic Medium" w:hAnsi="Franklin Gothic Medium" w:cs="Times New Roman"/>
          <w:sz w:val="32"/>
          <w:szCs w:val="32"/>
        </w:rPr>
      </w:pPr>
      <w:r w:rsidRPr="00BB6F88">
        <w:rPr>
          <w:rFonts w:ascii="Franklin Gothic Medium" w:hAnsi="Franklin Gothic Medium" w:cs="Times New Roman"/>
          <w:sz w:val="32"/>
          <w:szCs w:val="32"/>
        </w:rPr>
        <w:t>FEMA Region 3 Points of Contact</w:t>
      </w:r>
    </w:p>
    <w:tbl>
      <w:tblPr>
        <w:tblStyle w:val="TableGrid"/>
        <w:tblW w:w="0" w:type="auto"/>
        <w:tblLook w:val="04A0" w:firstRow="1" w:lastRow="0" w:firstColumn="1" w:lastColumn="0" w:noHBand="0" w:noVBand="1"/>
      </w:tblPr>
      <w:tblGrid>
        <w:gridCol w:w="3141"/>
        <w:gridCol w:w="3124"/>
        <w:gridCol w:w="3085"/>
      </w:tblGrid>
      <w:tr w:rsidR="00BB6F88" w:rsidRPr="00A76BFB" w14:paraId="09E027D2" w14:textId="77777777" w:rsidTr="00143636">
        <w:tc>
          <w:tcPr>
            <w:tcW w:w="3141" w:type="dxa"/>
            <w:vAlign w:val="center"/>
          </w:tcPr>
          <w:p w14:paraId="57945BD5" w14:textId="77777777" w:rsidR="00BB6F88" w:rsidRPr="00A76BFB" w:rsidRDefault="00BB6F88" w:rsidP="00143636">
            <w:pPr>
              <w:contextualSpacing/>
              <w:rPr>
                <w:rFonts w:ascii="Times New Roman" w:hAnsi="Times New Roman" w:cs="Times New Roman"/>
                <w:bCs/>
                <w:sz w:val="24"/>
                <w:szCs w:val="24"/>
              </w:rPr>
            </w:pPr>
            <w:r w:rsidRPr="004D0744">
              <w:rPr>
                <w:rFonts w:ascii="Times New Roman" w:hAnsi="Times New Roman" w:cs="Times New Roman"/>
                <w:bCs/>
                <w:sz w:val="24"/>
                <w:szCs w:val="24"/>
              </w:rPr>
              <w:t>Public Affairs</w:t>
            </w:r>
          </w:p>
        </w:tc>
        <w:tc>
          <w:tcPr>
            <w:tcW w:w="3124" w:type="dxa"/>
            <w:vAlign w:val="bottom"/>
          </w:tcPr>
          <w:p w14:paraId="7193EDB1" w14:textId="77777777" w:rsidR="00BB6F88" w:rsidRPr="00801A65" w:rsidRDefault="00F67F9D" w:rsidP="00143636">
            <w:pPr>
              <w:contextualSpacing/>
              <w:rPr>
                <w:rFonts w:ascii="Times New Roman" w:hAnsi="Times New Roman" w:cs="Times New Roman"/>
                <w:bCs/>
                <w:sz w:val="24"/>
                <w:szCs w:val="24"/>
              </w:rPr>
            </w:pPr>
            <w:hyperlink r:id="rId11" w:history="1">
              <w:r w:rsidR="00BB6F88">
                <w:rPr>
                  <w:rStyle w:val="Hyperlink"/>
                  <w:rFonts w:ascii="Times New Roman" w:hAnsi="Times New Roman" w:cs="Times New Roman"/>
                  <w:bCs/>
                  <w:sz w:val="24"/>
                  <w:szCs w:val="24"/>
                </w:rPr>
                <w:t>Charlie Elison</w:t>
              </w:r>
            </w:hyperlink>
          </w:p>
        </w:tc>
        <w:tc>
          <w:tcPr>
            <w:tcW w:w="3085" w:type="dxa"/>
            <w:vAlign w:val="center"/>
          </w:tcPr>
          <w:p w14:paraId="53128E0B" w14:textId="77777777" w:rsidR="00BB6F88" w:rsidRPr="00801A65" w:rsidRDefault="00BB6F88" w:rsidP="00143636">
            <w:pPr>
              <w:contextualSpacing/>
              <w:rPr>
                <w:rFonts w:ascii="Times New Roman" w:hAnsi="Times New Roman" w:cs="Times New Roman"/>
                <w:bCs/>
                <w:sz w:val="24"/>
                <w:szCs w:val="24"/>
              </w:rPr>
            </w:pPr>
            <w:r w:rsidRPr="00801A65">
              <w:rPr>
                <w:rFonts w:ascii="Times New Roman" w:hAnsi="Times New Roman" w:cs="Times New Roman"/>
                <w:bCs/>
                <w:sz w:val="24"/>
                <w:szCs w:val="24"/>
              </w:rPr>
              <w:t>2</w:t>
            </w:r>
            <w:r>
              <w:rPr>
                <w:rFonts w:ascii="Times New Roman" w:hAnsi="Times New Roman" w:cs="Times New Roman"/>
                <w:bCs/>
                <w:sz w:val="24"/>
                <w:szCs w:val="24"/>
              </w:rPr>
              <w:t>15-535-9998</w:t>
            </w:r>
          </w:p>
        </w:tc>
      </w:tr>
      <w:tr w:rsidR="00BB6F88" w:rsidRPr="00A76BFB" w14:paraId="459C04D7" w14:textId="77777777" w:rsidTr="00143636">
        <w:tc>
          <w:tcPr>
            <w:tcW w:w="3141" w:type="dxa"/>
            <w:vAlign w:val="center"/>
          </w:tcPr>
          <w:p w14:paraId="7764655F" w14:textId="77777777" w:rsidR="00BB6F88" w:rsidRPr="00A76BFB" w:rsidRDefault="00BB6F88" w:rsidP="00143636">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Congressional Affairs</w:t>
            </w:r>
          </w:p>
        </w:tc>
        <w:tc>
          <w:tcPr>
            <w:tcW w:w="3124" w:type="dxa"/>
            <w:vAlign w:val="bottom"/>
          </w:tcPr>
          <w:p w14:paraId="6191F5A8" w14:textId="77777777" w:rsidR="00BB6F88" w:rsidRPr="00801A65" w:rsidRDefault="00F67F9D" w:rsidP="00143636">
            <w:pPr>
              <w:contextualSpacing/>
              <w:rPr>
                <w:rFonts w:ascii="Times New Roman" w:hAnsi="Times New Roman" w:cs="Times New Roman"/>
                <w:bCs/>
                <w:sz w:val="24"/>
                <w:szCs w:val="24"/>
              </w:rPr>
            </w:pPr>
            <w:hyperlink r:id="rId12" w:history="1">
              <w:r w:rsidR="00BB6F88" w:rsidRPr="00801A65">
                <w:rPr>
                  <w:rStyle w:val="Hyperlink"/>
                  <w:rFonts w:ascii="Times New Roman" w:eastAsia="Times New Roman" w:hAnsi="Times New Roman" w:cs="Times New Roman"/>
                  <w:sz w:val="24"/>
                  <w:szCs w:val="24"/>
                </w:rPr>
                <w:t>Nicholas Morici</w:t>
              </w:r>
            </w:hyperlink>
          </w:p>
        </w:tc>
        <w:tc>
          <w:tcPr>
            <w:tcW w:w="3085" w:type="dxa"/>
            <w:vAlign w:val="center"/>
          </w:tcPr>
          <w:p w14:paraId="378A0985" w14:textId="77777777" w:rsidR="00BB6F88" w:rsidRPr="00801A65" w:rsidRDefault="00BB6F88" w:rsidP="00143636">
            <w:pPr>
              <w:contextualSpacing/>
              <w:rPr>
                <w:rFonts w:ascii="Times New Roman" w:hAnsi="Times New Roman" w:cs="Times New Roman"/>
                <w:bCs/>
                <w:sz w:val="24"/>
                <w:szCs w:val="24"/>
              </w:rPr>
            </w:pPr>
            <w:r w:rsidRPr="00801A65">
              <w:rPr>
                <w:rFonts w:ascii="Times New Roman" w:eastAsia="Times New Roman" w:hAnsi="Times New Roman" w:cs="Times New Roman"/>
                <w:sz w:val="24"/>
                <w:szCs w:val="24"/>
              </w:rPr>
              <w:t>267-546-6419</w:t>
            </w:r>
          </w:p>
        </w:tc>
      </w:tr>
      <w:tr w:rsidR="00BB6F88" w:rsidRPr="00A76BFB" w14:paraId="5748C278" w14:textId="77777777" w:rsidTr="00143636">
        <w:tc>
          <w:tcPr>
            <w:tcW w:w="3141" w:type="dxa"/>
            <w:vAlign w:val="center"/>
          </w:tcPr>
          <w:p w14:paraId="0D727790" w14:textId="77777777" w:rsidR="00BB6F88" w:rsidRPr="004D0744" w:rsidRDefault="00BB6F88" w:rsidP="00143636">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&amp; Digital Communications</w:t>
            </w:r>
          </w:p>
        </w:tc>
        <w:tc>
          <w:tcPr>
            <w:tcW w:w="3124" w:type="dxa"/>
            <w:vAlign w:val="bottom"/>
          </w:tcPr>
          <w:p w14:paraId="7B617F6A" w14:textId="77777777" w:rsidR="00BB6F88" w:rsidRPr="00C370EE" w:rsidRDefault="00F67F9D" w:rsidP="00143636">
            <w:pPr>
              <w:contextualSpacing/>
              <w:rPr>
                <w:rFonts w:ascii="Times New Roman" w:hAnsi="Times New Roman" w:cs="Times New Roman"/>
              </w:rPr>
            </w:pPr>
            <w:hyperlink r:id="rId13" w:history="1">
              <w:r w:rsidR="00BB6F88" w:rsidRPr="00C370EE">
                <w:rPr>
                  <w:rStyle w:val="Hyperlink"/>
                  <w:rFonts w:ascii="Times New Roman" w:hAnsi="Times New Roman" w:cs="Times New Roman"/>
                  <w:sz w:val="24"/>
                  <w:szCs w:val="24"/>
                </w:rPr>
                <w:t>Amanda Hancher</w:t>
              </w:r>
            </w:hyperlink>
          </w:p>
        </w:tc>
        <w:tc>
          <w:tcPr>
            <w:tcW w:w="3085" w:type="dxa"/>
            <w:vAlign w:val="center"/>
          </w:tcPr>
          <w:p w14:paraId="6661F6DF" w14:textId="77777777" w:rsidR="00BB6F88" w:rsidRPr="00801A65" w:rsidRDefault="00BB6F88" w:rsidP="00143636">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215-459-3637</w:t>
            </w:r>
          </w:p>
        </w:tc>
      </w:tr>
      <w:tr w:rsidR="00BB6F88" w:rsidRPr="004D0744" w14:paraId="4189FE64" w14:textId="77777777" w:rsidTr="00143636">
        <w:tc>
          <w:tcPr>
            <w:tcW w:w="3141" w:type="dxa"/>
            <w:vAlign w:val="center"/>
          </w:tcPr>
          <w:p w14:paraId="1D59604B" w14:textId="77777777" w:rsidR="00BB6F88" w:rsidRPr="004D0744" w:rsidRDefault="00BB6F88" w:rsidP="00143636">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Intergovernmental Affairs</w:t>
            </w:r>
          </w:p>
        </w:tc>
        <w:tc>
          <w:tcPr>
            <w:tcW w:w="3124" w:type="dxa"/>
            <w:vAlign w:val="bottom"/>
          </w:tcPr>
          <w:p w14:paraId="08CFE9E7" w14:textId="77777777" w:rsidR="00BB6F88" w:rsidRPr="00801A65" w:rsidRDefault="00F67F9D" w:rsidP="00143636">
            <w:pPr>
              <w:contextualSpacing/>
              <w:rPr>
                <w:rFonts w:ascii="Times New Roman" w:hAnsi="Times New Roman" w:cs="Times New Roman"/>
                <w:sz w:val="24"/>
                <w:szCs w:val="24"/>
              </w:rPr>
            </w:pPr>
            <w:hyperlink r:id="rId14" w:history="1">
              <w:r w:rsidR="00BB6F88" w:rsidRPr="00801A65">
                <w:rPr>
                  <w:rStyle w:val="Hyperlink"/>
                  <w:rFonts w:ascii="Times New Roman" w:hAnsi="Times New Roman" w:cs="Times New Roman"/>
                  <w:sz w:val="24"/>
                  <w:szCs w:val="24"/>
                </w:rPr>
                <w:t>David Thomason</w:t>
              </w:r>
            </w:hyperlink>
          </w:p>
        </w:tc>
        <w:tc>
          <w:tcPr>
            <w:tcW w:w="3085" w:type="dxa"/>
            <w:vAlign w:val="center"/>
          </w:tcPr>
          <w:p w14:paraId="2B4CEF6D" w14:textId="77777777" w:rsidR="00BB6F88" w:rsidRPr="00801A65" w:rsidRDefault="00BB6F88" w:rsidP="00143636">
            <w:pPr>
              <w:contextualSpacing/>
              <w:rPr>
                <w:rFonts w:ascii="Times New Roman" w:eastAsia="Times New Roman" w:hAnsi="Times New Roman" w:cs="Times New Roman"/>
                <w:sz w:val="24"/>
                <w:szCs w:val="24"/>
              </w:rPr>
            </w:pPr>
            <w:r w:rsidRPr="00801A65">
              <w:rPr>
                <w:rFonts w:ascii="Times New Roman" w:hAnsi="Times New Roman" w:cs="Times New Roman"/>
                <w:color w:val="000000"/>
                <w:sz w:val="24"/>
                <w:szCs w:val="24"/>
              </w:rPr>
              <w:t>215-931-5706</w:t>
            </w:r>
          </w:p>
        </w:tc>
      </w:tr>
      <w:tr w:rsidR="00BB6F88" w:rsidRPr="00A76BFB" w14:paraId="490DEE5C" w14:textId="77777777" w:rsidTr="00143636">
        <w:tc>
          <w:tcPr>
            <w:tcW w:w="3141" w:type="dxa"/>
            <w:vAlign w:val="center"/>
          </w:tcPr>
          <w:p w14:paraId="65F11B57" w14:textId="77777777" w:rsidR="00BB6F88" w:rsidRPr="00A76BFB" w:rsidRDefault="00BB6F88" w:rsidP="00143636">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Private Sector</w:t>
            </w:r>
          </w:p>
        </w:tc>
        <w:tc>
          <w:tcPr>
            <w:tcW w:w="3124" w:type="dxa"/>
            <w:vAlign w:val="bottom"/>
          </w:tcPr>
          <w:p w14:paraId="6DB2D0B7" w14:textId="77777777" w:rsidR="00BB6F88" w:rsidRPr="002079CB" w:rsidRDefault="00F67F9D" w:rsidP="00143636">
            <w:pPr>
              <w:contextualSpacing/>
              <w:rPr>
                <w:rFonts w:ascii="Times New Roman" w:hAnsi="Times New Roman" w:cs="Times New Roman"/>
                <w:bCs/>
                <w:sz w:val="24"/>
                <w:szCs w:val="24"/>
              </w:rPr>
            </w:pPr>
            <w:hyperlink r:id="rId15" w:history="1">
              <w:r w:rsidR="00BB6F88" w:rsidRPr="002079CB">
                <w:rPr>
                  <w:rStyle w:val="Hyperlink"/>
                  <w:rFonts w:ascii="Times New Roman" w:hAnsi="Times New Roman" w:cs="Times New Roman"/>
                  <w:sz w:val="24"/>
                  <w:szCs w:val="24"/>
                </w:rPr>
                <w:t>Noel Witzke</w:t>
              </w:r>
            </w:hyperlink>
          </w:p>
        </w:tc>
        <w:tc>
          <w:tcPr>
            <w:tcW w:w="3085" w:type="dxa"/>
            <w:vAlign w:val="center"/>
          </w:tcPr>
          <w:p w14:paraId="7FFDDCD6" w14:textId="77777777" w:rsidR="00BB6F88" w:rsidRPr="00801A65" w:rsidRDefault="00BB6F88" w:rsidP="00143636">
            <w:pPr>
              <w:contextualSpacing/>
              <w:rPr>
                <w:rFonts w:ascii="Times New Roman" w:hAnsi="Times New Roman" w:cs="Times New Roman"/>
                <w:bCs/>
                <w:sz w:val="24"/>
                <w:szCs w:val="24"/>
              </w:rPr>
            </w:pPr>
            <w:r w:rsidRPr="00801A65">
              <w:rPr>
                <w:rFonts w:ascii="Times New Roman" w:eastAsia="Times New Roman" w:hAnsi="Times New Roman" w:cs="Times New Roman"/>
                <w:sz w:val="24"/>
                <w:szCs w:val="24"/>
              </w:rPr>
              <w:t>202-</w:t>
            </w:r>
            <w:r>
              <w:rPr>
                <w:rFonts w:ascii="Times New Roman" w:eastAsia="Times New Roman" w:hAnsi="Times New Roman" w:cs="Times New Roman"/>
                <w:sz w:val="24"/>
                <w:szCs w:val="24"/>
              </w:rPr>
              <w:t>705</w:t>
            </w:r>
            <w:r w:rsidRPr="00801A65">
              <w:rPr>
                <w:rFonts w:ascii="Times New Roman" w:eastAsia="Times New Roman" w:hAnsi="Times New Roman" w:cs="Times New Roman"/>
                <w:sz w:val="24"/>
                <w:szCs w:val="24"/>
              </w:rPr>
              <w:t>-</w:t>
            </w:r>
            <w:r>
              <w:rPr>
                <w:rFonts w:ascii="Times New Roman" w:eastAsia="Times New Roman" w:hAnsi="Times New Roman" w:cs="Times New Roman"/>
                <w:sz w:val="24"/>
                <w:szCs w:val="24"/>
              </w:rPr>
              <w:t>9620</w:t>
            </w:r>
          </w:p>
        </w:tc>
      </w:tr>
      <w:tr w:rsidR="00BB6F88" w:rsidRPr="00A76BFB" w14:paraId="6DCA52B8" w14:textId="77777777" w:rsidTr="00143636">
        <w:tc>
          <w:tcPr>
            <w:tcW w:w="3141" w:type="dxa"/>
            <w:vAlign w:val="center"/>
          </w:tcPr>
          <w:p w14:paraId="367E1990" w14:textId="2093866A" w:rsidR="00BB6F88" w:rsidRPr="00A76BFB" w:rsidRDefault="00BB6F88" w:rsidP="00143636">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Volunt</w:t>
            </w:r>
            <w:r w:rsidR="00F67F9D">
              <w:rPr>
                <w:rFonts w:ascii="Times New Roman" w:eastAsia="Times New Roman" w:hAnsi="Times New Roman" w:cs="Times New Roman"/>
                <w:sz w:val="24"/>
                <w:szCs w:val="24"/>
              </w:rPr>
              <w:t>ary</w:t>
            </w:r>
            <w:r w:rsidRPr="004D0744">
              <w:rPr>
                <w:rFonts w:ascii="Times New Roman" w:eastAsia="Times New Roman" w:hAnsi="Times New Roman" w:cs="Times New Roman"/>
                <w:sz w:val="24"/>
                <w:szCs w:val="24"/>
              </w:rPr>
              <w:t xml:space="preserve"> Agency Liaison</w:t>
            </w:r>
          </w:p>
        </w:tc>
        <w:tc>
          <w:tcPr>
            <w:tcW w:w="3124" w:type="dxa"/>
            <w:vAlign w:val="bottom"/>
          </w:tcPr>
          <w:p w14:paraId="1EA7707F" w14:textId="77777777" w:rsidR="00BB6F88" w:rsidRPr="00801A65" w:rsidRDefault="00F67F9D" w:rsidP="00143636">
            <w:pPr>
              <w:contextualSpacing/>
              <w:rPr>
                <w:rFonts w:ascii="Times New Roman" w:hAnsi="Times New Roman" w:cs="Times New Roman"/>
                <w:sz w:val="24"/>
                <w:szCs w:val="24"/>
              </w:rPr>
            </w:pPr>
            <w:hyperlink r:id="rId16" w:history="1">
              <w:r w:rsidR="00BB6F88" w:rsidRPr="00801A65">
                <w:rPr>
                  <w:rStyle w:val="Hyperlink"/>
                  <w:rFonts w:ascii="Times New Roman" w:eastAsia="Times New Roman" w:hAnsi="Times New Roman" w:cs="Times New Roman"/>
                  <w:sz w:val="24"/>
                  <w:szCs w:val="24"/>
                </w:rPr>
                <w:t>Amy Eden</w:t>
              </w:r>
            </w:hyperlink>
          </w:p>
        </w:tc>
        <w:tc>
          <w:tcPr>
            <w:tcW w:w="3085" w:type="dxa"/>
            <w:vAlign w:val="center"/>
          </w:tcPr>
          <w:p w14:paraId="1893810B" w14:textId="77777777" w:rsidR="00BB6F88" w:rsidRPr="00801A65" w:rsidRDefault="00BB6F88" w:rsidP="00143636">
            <w:pPr>
              <w:contextualSpacing/>
              <w:rPr>
                <w:rFonts w:ascii="Times New Roman" w:eastAsia="Times New Roman" w:hAnsi="Times New Roman" w:cs="Times New Roman"/>
                <w:sz w:val="24"/>
                <w:szCs w:val="24"/>
              </w:rPr>
            </w:pPr>
            <w:r w:rsidRPr="00801A65">
              <w:rPr>
                <w:rFonts w:ascii="Times New Roman" w:eastAsia="Times New Roman" w:hAnsi="Times New Roman" w:cs="Times New Roman"/>
                <w:sz w:val="24"/>
                <w:szCs w:val="24"/>
              </w:rPr>
              <w:t>202-710-6297</w:t>
            </w:r>
          </w:p>
        </w:tc>
      </w:tr>
      <w:tr w:rsidR="00BB6F88" w:rsidRPr="00A76BFB" w14:paraId="33190A7C" w14:textId="77777777" w:rsidTr="00143636">
        <w:tc>
          <w:tcPr>
            <w:tcW w:w="3141" w:type="dxa"/>
            <w:vAlign w:val="center"/>
          </w:tcPr>
          <w:p w14:paraId="05D440E0" w14:textId="77777777" w:rsidR="00BB6F88" w:rsidRPr="00A76BFB" w:rsidRDefault="00BB6F88" w:rsidP="00143636">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Community Preparedness Officer</w:t>
            </w:r>
          </w:p>
        </w:tc>
        <w:tc>
          <w:tcPr>
            <w:tcW w:w="3124" w:type="dxa"/>
            <w:vAlign w:val="bottom"/>
          </w:tcPr>
          <w:p w14:paraId="3AC997BC" w14:textId="77777777" w:rsidR="00BB6F88" w:rsidRPr="00801A65" w:rsidRDefault="00F67F9D" w:rsidP="00143636">
            <w:pPr>
              <w:contextualSpacing/>
              <w:rPr>
                <w:rFonts w:ascii="Times New Roman" w:hAnsi="Times New Roman" w:cs="Times New Roman"/>
                <w:bCs/>
                <w:sz w:val="24"/>
                <w:szCs w:val="24"/>
              </w:rPr>
            </w:pPr>
            <w:hyperlink r:id="rId17" w:history="1">
              <w:r w:rsidR="00BB6F88" w:rsidRPr="00C661CD">
                <w:rPr>
                  <w:rStyle w:val="Hyperlink"/>
                  <w:rFonts w:ascii="Times New Roman" w:hAnsi="Times New Roman" w:cs="Times New Roman"/>
                  <w:bCs/>
                  <w:sz w:val="24"/>
                  <w:szCs w:val="24"/>
                </w:rPr>
                <w:t>Jacqueline Robinson</w:t>
              </w:r>
            </w:hyperlink>
          </w:p>
        </w:tc>
        <w:tc>
          <w:tcPr>
            <w:tcW w:w="3085" w:type="dxa"/>
            <w:vAlign w:val="center"/>
          </w:tcPr>
          <w:p w14:paraId="62CED046" w14:textId="77777777" w:rsidR="00BB6F88" w:rsidRPr="00801A65" w:rsidRDefault="00BB6F88" w:rsidP="00143636">
            <w:pPr>
              <w:contextualSpacing/>
              <w:rPr>
                <w:rFonts w:ascii="Times New Roman" w:hAnsi="Times New Roman" w:cs="Times New Roman"/>
                <w:bCs/>
                <w:sz w:val="24"/>
                <w:szCs w:val="24"/>
              </w:rPr>
            </w:pPr>
            <w:r>
              <w:rPr>
                <w:rFonts w:ascii="Times New Roman" w:hAnsi="Times New Roman" w:cs="Times New Roman"/>
                <w:bCs/>
                <w:sz w:val="24"/>
                <w:szCs w:val="24"/>
              </w:rPr>
              <w:t>609-384-6251</w:t>
            </w:r>
          </w:p>
        </w:tc>
      </w:tr>
      <w:tr w:rsidR="00BB6F88" w:rsidRPr="00A76BFB" w14:paraId="0B214876" w14:textId="77777777" w:rsidTr="00143636">
        <w:tc>
          <w:tcPr>
            <w:tcW w:w="3141" w:type="dxa"/>
            <w:vAlign w:val="center"/>
          </w:tcPr>
          <w:p w14:paraId="62B416F4" w14:textId="77777777" w:rsidR="00BB6F88" w:rsidRPr="00A76BFB" w:rsidRDefault="00BB6F88" w:rsidP="00143636">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Regional Preparedness Liaison</w:t>
            </w:r>
          </w:p>
        </w:tc>
        <w:tc>
          <w:tcPr>
            <w:tcW w:w="3124" w:type="dxa"/>
            <w:vAlign w:val="bottom"/>
          </w:tcPr>
          <w:p w14:paraId="31E17BAA" w14:textId="77777777" w:rsidR="00BB6F88" w:rsidRPr="00801A65" w:rsidRDefault="00F67F9D" w:rsidP="00143636">
            <w:pPr>
              <w:contextualSpacing/>
              <w:rPr>
                <w:rStyle w:val="Hyperlink"/>
                <w:rFonts w:ascii="Times New Roman" w:hAnsi="Times New Roman" w:cs="Times New Roman"/>
                <w:sz w:val="24"/>
                <w:szCs w:val="24"/>
              </w:rPr>
            </w:pPr>
            <w:hyperlink r:id="rId18" w:history="1">
              <w:r w:rsidR="00BB6F88" w:rsidRPr="00801A65">
                <w:rPr>
                  <w:rStyle w:val="Hyperlink"/>
                  <w:rFonts w:ascii="Times New Roman" w:hAnsi="Times New Roman" w:cs="Times New Roman"/>
                  <w:sz w:val="24"/>
                  <w:szCs w:val="24"/>
                </w:rPr>
                <w:t>John Dispaldo</w:t>
              </w:r>
            </w:hyperlink>
          </w:p>
        </w:tc>
        <w:tc>
          <w:tcPr>
            <w:tcW w:w="3085" w:type="dxa"/>
            <w:vAlign w:val="center"/>
          </w:tcPr>
          <w:p w14:paraId="3251E740" w14:textId="77777777" w:rsidR="00BB6F88" w:rsidRPr="00801A65" w:rsidRDefault="00BB6F88" w:rsidP="00143636">
            <w:pPr>
              <w:contextualSpacing/>
              <w:rPr>
                <w:rFonts w:ascii="Times New Roman" w:eastAsia="Times New Roman" w:hAnsi="Times New Roman" w:cs="Times New Roman"/>
                <w:sz w:val="24"/>
                <w:szCs w:val="24"/>
              </w:rPr>
            </w:pPr>
            <w:r w:rsidRPr="00801A65">
              <w:rPr>
                <w:rFonts w:ascii="Times New Roman" w:eastAsia="Times New Roman" w:hAnsi="Times New Roman" w:cs="Times New Roman"/>
                <w:sz w:val="24"/>
                <w:szCs w:val="24"/>
              </w:rPr>
              <w:t>610-930-6869</w:t>
            </w:r>
          </w:p>
        </w:tc>
      </w:tr>
      <w:tr w:rsidR="00BB6F88" w:rsidRPr="00A76BFB" w14:paraId="106153CE" w14:textId="77777777" w:rsidTr="00143636">
        <w:tc>
          <w:tcPr>
            <w:tcW w:w="3141" w:type="dxa"/>
            <w:vAlign w:val="center"/>
          </w:tcPr>
          <w:p w14:paraId="16E591EA" w14:textId="77777777" w:rsidR="00BB6F88" w:rsidRPr="00A76BFB" w:rsidRDefault="00BB6F88" w:rsidP="00143636">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Disability Integration</w:t>
            </w:r>
          </w:p>
        </w:tc>
        <w:tc>
          <w:tcPr>
            <w:tcW w:w="3124" w:type="dxa"/>
            <w:vAlign w:val="bottom"/>
          </w:tcPr>
          <w:p w14:paraId="001B7695" w14:textId="77777777" w:rsidR="00BB6F88" w:rsidRPr="00801A65" w:rsidRDefault="00F67F9D" w:rsidP="00143636">
            <w:pPr>
              <w:contextualSpacing/>
              <w:rPr>
                <w:rStyle w:val="Hyperlink"/>
                <w:rFonts w:ascii="Times New Roman" w:hAnsi="Times New Roman" w:cs="Times New Roman"/>
                <w:sz w:val="24"/>
                <w:szCs w:val="24"/>
              </w:rPr>
            </w:pPr>
            <w:hyperlink r:id="rId19" w:history="1">
              <w:r w:rsidR="00BB6F88" w:rsidRPr="00801A65">
                <w:rPr>
                  <w:rStyle w:val="Hyperlink"/>
                  <w:rFonts w:ascii="Times New Roman" w:hAnsi="Times New Roman" w:cs="Times New Roman"/>
                  <w:sz w:val="24"/>
                  <w:szCs w:val="24"/>
                </w:rPr>
                <w:t>PJ Mattiacci</w:t>
              </w:r>
            </w:hyperlink>
          </w:p>
        </w:tc>
        <w:tc>
          <w:tcPr>
            <w:tcW w:w="3085" w:type="dxa"/>
            <w:vAlign w:val="center"/>
          </w:tcPr>
          <w:p w14:paraId="38A0EAED" w14:textId="77777777" w:rsidR="00BB6F88" w:rsidRPr="00801A65" w:rsidRDefault="00BB6F88" w:rsidP="00143636">
            <w:pPr>
              <w:contextualSpacing/>
              <w:rPr>
                <w:rFonts w:ascii="Times New Roman" w:eastAsia="Times New Roman" w:hAnsi="Times New Roman" w:cs="Times New Roman"/>
                <w:sz w:val="24"/>
                <w:szCs w:val="24"/>
              </w:rPr>
            </w:pPr>
            <w:r w:rsidRPr="00801A65">
              <w:rPr>
                <w:rFonts w:ascii="Times New Roman" w:eastAsia="Times New Roman" w:hAnsi="Times New Roman" w:cs="Times New Roman"/>
                <w:sz w:val="24"/>
                <w:szCs w:val="24"/>
              </w:rPr>
              <w:t>267-270-5804 (text only)</w:t>
            </w:r>
          </w:p>
        </w:tc>
      </w:tr>
    </w:tbl>
    <w:p w14:paraId="2BED7B47" w14:textId="77777777" w:rsidR="00F67F9D" w:rsidRDefault="00F67F9D" w:rsidP="00BB6F88">
      <w:pPr>
        <w:rPr>
          <w:rFonts w:ascii="Franklin Gothic Medium" w:eastAsiaTheme="majorEastAsia" w:hAnsi="Franklin Gothic Medium" w:cs="Times New Roman"/>
          <w:sz w:val="32"/>
          <w:szCs w:val="32"/>
        </w:rPr>
      </w:pPr>
    </w:p>
    <w:p w14:paraId="53E2D8A8" w14:textId="56984DCC" w:rsidR="00BB6F88" w:rsidRPr="00F67F9D" w:rsidRDefault="00BB6F88" w:rsidP="00BB6F88">
      <w:pPr>
        <w:rPr>
          <w:rFonts w:eastAsiaTheme="majorEastAsia" w:cs="Times New Roman"/>
          <w:b/>
          <w:bCs/>
          <w:sz w:val="28"/>
          <w:szCs w:val="28"/>
        </w:rPr>
      </w:pPr>
      <w:r w:rsidRPr="00F67F9D">
        <w:rPr>
          <w:rFonts w:eastAsiaTheme="majorEastAsia" w:cs="Times New Roman"/>
          <w:b/>
          <w:bCs/>
          <w:sz w:val="28"/>
          <w:szCs w:val="28"/>
        </w:rPr>
        <w:lastRenderedPageBreak/>
        <w:t xml:space="preserve">Common Colds </w:t>
      </w:r>
      <w:r w:rsidRPr="00F67F9D">
        <w:rPr>
          <w:rFonts w:eastAsiaTheme="majorEastAsia" w:cs="Times New Roman"/>
          <w:sz w:val="24"/>
          <w:szCs w:val="24"/>
        </w:rPr>
        <w:t xml:space="preserve">(Info courtesy of the CDC: </w:t>
      </w:r>
      <w:hyperlink r:id="rId20" w:history="1">
        <w:r w:rsidRPr="00F67F9D">
          <w:rPr>
            <w:rStyle w:val="Hyperlink"/>
            <w:sz w:val="24"/>
            <w:szCs w:val="24"/>
          </w:rPr>
          <w:t>Common Colds: Protect Yourself and Others | Features | CDC</w:t>
        </w:r>
      </w:hyperlink>
      <w:r w:rsidRPr="00F67F9D">
        <w:rPr>
          <w:sz w:val="24"/>
          <w:szCs w:val="24"/>
        </w:rPr>
        <w:t>)</w:t>
      </w:r>
    </w:p>
    <w:p w14:paraId="3D6C834A" w14:textId="30A02BAC" w:rsidR="00BB6F88" w:rsidRDefault="00BB6F88" w:rsidP="00BB6F88">
      <w:pPr>
        <w:rPr>
          <w:rFonts w:eastAsiaTheme="majorEastAsia" w:cs="Times New Roman"/>
          <w:sz w:val="28"/>
          <w:szCs w:val="28"/>
        </w:rPr>
      </w:pPr>
      <w:r>
        <w:rPr>
          <w:rFonts w:eastAsiaTheme="majorEastAsia" w:cs="Times New Roman"/>
          <w:sz w:val="28"/>
          <w:szCs w:val="28"/>
        </w:rPr>
        <w:t>Key Messages</w:t>
      </w:r>
    </w:p>
    <w:p w14:paraId="7D8346DD" w14:textId="77777777" w:rsidR="00BB6F88" w:rsidRDefault="00BB6F88" w:rsidP="00BB6F88">
      <w:pPr>
        <w:pStyle w:val="NormalWeb"/>
        <w:numPr>
          <w:ilvl w:val="0"/>
          <w:numId w:val="1"/>
        </w:numPr>
        <w:shd w:val="clear" w:color="auto" w:fill="FFFFFF"/>
        <w:spacing w:before="240" w:beforeAutospacing="0"/>
        <w:rPr>
          <w:rStyle w:val="Strong"/>
          <w:rFonts w:ascii="Franklin Gothic Book" w:hAnsi="Franklin Gothic Book" w:cs="Open Sans"/>
          <w:b w:val="0"/>
          <w:bCs w:val="0"/>
          <w:color w:val="000000"/>
        </w:rPr>
      </w:pPr>
      <w:r w:rsidRPr="00BB6F88">
        <w:rPr>
          <w:rStyle w:val="Strong"/>
          <w:rFonts w:ascii="Franklin Gothic Book" w:hAnsi="Franklin Gothic Book" w:cs="Open Sans"/>
          <w:b w:val="0"/>
          <w:bCs w:val="0"/>
          <w:color w:val="000000"/>
        </w:rPr>
        <w:t xml:space="preserve">Sore throat and runny nose are usually the first signs of a cold, followed by coughing and sneezing. </w:t>
      </w:r>
    </w:p>
    <w:p w14:paraId="01068C56" w14:textId="77777777" w:rsidR="00BB6F88" w:rsidRDefault="00BB6F88" w:rsidP="00BB6F88">
      <w:pPr>
        <w:pStyle w:val="NormalWeb"/>
        <w:numPr>
          <w:ilvl w:val="0"/>
          <w:numId w:val="1"/>
        </w:numPr>
        <w:shd w:val="clear" w:color="auto" w:fill="FFFFFF"/>
        <w:spacing w:before="240" w:beforeAutospacing="0"/>
        <w:rPr>
          <w:rStyle w:val="Strong"/>
          <w:rFonts w:ascii="Franklin Gothic Book" w:hAnsi="Franklin Gothic Book" w:cs="Open Sans"/>
          <w:b w:val="0"/>
          <w:bCs w:val="0"/>
          <w:color w:val="000000"/>
        </w:rPr>
      </w:pPr>
      <w:r w:rsidRPr="00BB6F88">
        <w:rPr>
          <w:rStyle w:val="Strong"/>
          <w:rFonts w:ascii="Franklin Gothic Book" w:hAnsi="Franklin Gothic Book" w:cs="Open Sans"/>
          <w:b w:val="0"/>
          <w:bCs w:val="0"/>
          <w:color w:val="000000"/>
        </w:rPr>
        <w:t xml:space="preserve">Most people recover in about 7-10 days. </w:t>
      </w:r>
    </w:p>
    <w:p w14:paraId="2FADDAA1" w14:textId="3B9F9DB6" w:rsidR="00BB6F88" w:rsidRPr="00BB6F88" w:rsidRDefault="00BB6F88" w:rsidP="00BB6F88">
      <w:pPr>
        <w:pStyle w:val="NormalWeb"/>
        <w:numPr>
          <w:ilvl w:val="0"/>
          <w:numId w:val="1"/>
        </w:numPr>
        <w:shd w:val="clear" w:color="auto" w:fill="FFFFFF"/>
        <w:spacing w:before="240" w:beforeAutospacing="0"/>
        <w:rPr>
          <w:rFonts w:ascii="Franklin Gothic Book" w:hAnsi="Franklin Gothic Book" w:cs="Open Sans"/>
          <w:color w:val="000000"/>
        </w:rPr>
      </w:pPr>
      <w:r w:rsidRPr="00BB6F88">
        <w:rPr>
          <w:rStyle w:val="Strong"/>
          <w:rFonts w:ascii="Franklin Gothic Book" w:hAnsi="Franklin Gothic Book" w:cs="Open Sans"/>
          <w:b w:val="0"/>
          <w:bCs w:val="0"/>
          <w:color w:val="000000"/>
        </w:rPr>
        <w:t>You can help reduce your risk of getting a cold: wash your hands often</w:t>
      </w:r>
      <w:r w:rsidR="00133865">
        <w:rPr>
          <w:rStyle w:val="Strong"/>
          <w:rFonts w:ascii="Franklin Gothic Book" w:hAnsi="Franklin Gothic Book" w:cs="Open Sans"/>
          <w:b w:val="0"/>
          <w:bCs w:val="0"/>
          <w:color w:val="000000"/>
        </w:rPr>
        <w:t>,</w:t>
      </w:r>
      <w:r w:rsidRPr="00BB6F88">
        <w:rPr>
          <w:rStyle w:val="Strong"/>
          <w:rFonts w:ascii="Franklin Gothic Book" w:hAnsi="Franklin Gothic Book" w:cs="Open Sans"/>
          <w:b w:val="0"/>
          <w:bCs w:val="0"/>
          <w:color w:val="000000"/>
        </w:rPr>
        <w:t xml:space="preserve"> avoid close contact with sick people</w:t>
      </w:r>
      <w:r w:rsidR="00133865">
        <w:rPr>
          <w:rStyle w:val="Strong"/>
          <w:rFonts w:ascii="Franklin Gothic Book" w:hAnsi="Franklin Gothic Book" w:cs="Open Sans"/>
          <w:b w:val="0"/>
          <w:bCs w:val="0"/>
          <w:color w:val="000000"/>
        </w:rPr>
        <w:t>,</w:t>
      </w:r>
      <w:r w:rsidRPr="00BB6F88">
        <w:rPr>
          <w:rStyle w:val="Strong"/>
          <w:rFonts w:ascii="Franklin Gothic Book" w:hAnsi="Franklin Gothic Book" w:cs="Open Sans"/>
          <w:b w:val="0"/>
          <w:bCs w:val="0"/>
          <w:color w:val="000000"/>
        </w:rPr>
        <w:t xml:space="preserve"> and don’t touch your face with unwashed hands.</w:t>
      </w:r>
    </w:p>
    <w:p w14:paraId="5973D4C8" w14:textId="77777777" w:rsidR="00BB6F88" w:rsidRDefault="00BB6F88" w:rsidP="00BB6F88">
      <w:pPr>
        <w:pStyle w:val="NormalWeb"/>
        <w:numPr>
          <w:ilvl w:val="0"/>
          <w:numId w:val="1"/>
        </w:numPr>
        <w:shd w:val="clear" w:color="auto" w:fill="FFFFFF"/>
        <w:spacing w:before="240" w:beforeAutospacing="0"/>
        <w:rPr>
          <w:rFonts w:ascii="Franklin Gothic Book" w:hAnsi="Franklin Gothic Book" w:cs="Open Sans"/>
          <w:color w:val="000000"/>
        </w:rPr>
      </w:pPr>
      <w:r w:rsidRPr="00BB6F88">
        <w:rPr>
          <w:rFonts w:ascii="Franklin Gothic Book" w:hAnsi="Franklin Gothic Book" w:cs="Open Sans"/>
          <w:color w:val="000000"/>
        </w:rPr>
        <w:t xml:space="preserve">Common colds are the main reason that children miss school and adults miss work. </w:t>
      </w:r>
    </w:p>
    <w:p w14:paraId="3BA927FB" w14:textId="26686C26" w:rsidR="00BB6F88" w:rsidRDefault="00BB6F88" w:rsidP="00BB6F88">
      <w:pPr>
        <w:pStyle w:val="NormalWeb"/>
        <w:numPr>
          <w:ilvl w:val="0"/>
          <w:numId w:val="1"/>
        </w:numPr>
        <w:shd w:val="clear" w:color="auto" w:fill="FFFFFF"/>
        <w:spacing w:before="240" w:beforeAutospacing="0"/>
        <w:rPr>
          <w:rFonts w:ascii="Franklin Gothic Book" w:hAnsi="Franklin Gothic Book" w:cs="Open Sans"/>
          <w:color w:val="000000"/>
        </w:rPr>
      </w:pPr>
      <w:r w:rsidRPr="00BB6F88">
        <w:rPr>
          <w:rFonts w:ascii="Franklin Gothic Book" w:hAnsi="Franklin Gothic Book" w:cs="Open Sans"/>
          <w:color w:val="000000"/>
        </w:rPr>
        <w:t>Each year in the United States, there are millions of cases of the common cold. Adults have an average of 2-3 colds per year, and children have even more.</w:t>
      </w:r>
    </w:p>
    <w:p w14:paraId="0F09AC60" w14:textId="64B4B738" w:rsidR="00BB6F88" w:rsidRDefault="00BB6F88" w:rsidP="00BB6F88">
      <w:pPr>
        <w:pStyle w:val="NormalWeb"/>
        <w:shd w:val="clear" w:color="auto" w:fill="FFFFFF"/>
        <w:spacing w:before="240" w:beforeAutospacing="0"/>
        <w:rPr>
          <w:rFonts w:ascii="Franklin Gothic Book" w:hAnsi="Franklin Gothic Book" w:cs="Open Sans"/>
          <w:color w:val="000000"/>
          <w:sz w:val="28"/>
          <w:szCs w:val="28"/>
        </w:rPr>
      </w:pPr>
      <w:r>
        <w:rPr>
          <w:rFonts w:ascii="Franklin Gothic Book" w:hAnsi="Franklin Gothic Book" w:cs="Open Sans"/>
          <w:color w:val="000000"/>
          <w:sz w:val="28"/>
          <w:szCs w:val="28"/>
        </w:rPr>
        <w:t>Talking Points</w:t>
      </w:r>
    </w:p>
    <w:p w14:paraId="03E5C5ED" w14:textId="53CC2596" w:rsidR="00BB6F88" w:rsidRPr="00F67F9D" w:rsidRDefault="00BB6F88" w:rsidP="00BB6F88">
      <w:pPr>
        <w:pStyle w:val="NormalWeb"/>
        <w:shd w:val="clear" w:color="auto" w:fill="FFFFFF"/>
        <w:spacing w:before="240" w:beforeAutospacing="0"/>
        <w:rPr>
          <w:rFonts w:ascii="Franklin Gothic Book" w:hAnsi="Franklin Gothic Book" w:cs="Open Sans"/>
          <w:b/>
          <w:bCs/>
          <w:color w:val="000000"/>
        </w:rPr>
      </w:pPr>
      <w:r w:rsidRPr="00F67F9D">
        <w:rPr>
          <w:rFonts w:ascii="Franklin Gothic Book" w:hAnsi="Franklin Gothic Book" w:cs="Open Sans"/>
          <w:b/>
          <w:bCs/>
          <w:color w:val="000000"/>
        </w:rPr>
        <w:t>What is a “cold”</w:t>
      </w:r>
      <w:r w:rsidR="00812AAD" w:rsidRPr="00F67F9D">
        <w:rPr>
          <w:rFonts w:ascii="Franklin Gothic Book" w:hAnsi="Franklin Gothic Book" w:cs="Open Sans"/>
          <w:b/>
          <w:bCs/>
          <w:color w:val="000000"/>
        </w:rPr>
        <w:t>?</w:t>
      </w:r>
      <w:r w:rsidRPr="00F67F9D">
        <w:rPr>
          <w:rFonts w:ascii="Franklin Gothic Book" w:hAnsi="Franklin Gothic Book" w:cs="Open Sans"/>
          <w:color w:val="000000"/>
          <w:sz w:val="20"/>
          <w:szCs w:val="20"/>
        </w:rPr>
        <w:t xml:space="preserve"> (</w:t>
      </w:r>
      <w:r w:rsidR="0016020A" w:rsidRPr="00F67F9D">
        <w:rPr>
          <w:rFonts w:ascii="Franklin Gothic Book" w:hAnsi="Franklin Gothic Book" w:cs="Open Sans"/>
          <w:color w:val="000000"/>
          <w:sz w:val="20"/>
          <w:szCs w:val="20"/>
        </w:rPr>
        <w:t xml:space="preserve">Info </w:t>
      </w:r>
      <w:r w:rsidRPr="00F67F9D">
        <w:rPr>
          <w:rFonts w:ascii="Franklin Gothic Book" w:hAnsi="Franklin Gothic Book" w:cs="Open Sans"/>
          <w:color w:val="000000"/>
          <w:sz w:val="20"/>
          <w:szCs w:val="20"/>
        </w:rPr>
        <w:t xml:space="preserve">Courtesy of the National Library of Medicine: </w:t>
      </w:r>
      <w:hyperlink r:id="rId21" w:history="1">
        <w:r w:rsidRPr="00F67F9D">
          <w:rPr>
            <w:rStyle w:val="Hyperlink"/>
            <w:rFonts w:ascii="Franklin Gothic Book" w:hAnsi="Franklin Gothic Book"/>
            <w:sz w:val="20"/>
            <w:szCs w:val="20"/>
          </w:rPr>
          <w:t>Common colds: Overview - InformedHealth.org - NCBI Bookshelf (nih.gov)</w:t>
        </w:r>
      </w:hyperlink>
      <w:r w:rsidRPr="00F67F9D">
        <w:rPr>
          <w:rFonts w:ascii="Franklin Gothic Book" w:hAnsi="Franklin Gothic Book"/>
          <w:sz w:val="20"/>
          <w:szCs w:val="20"/>
        </w:rPr>
        <w:t>)</w:t>
      </w:r>
    </w:p>
    <w:p w14:paraId="66C3BA8B" w14:textId="77777777" w:rsidR="0016020A" w:rsidRPr="0016020A" w:rsidRDefault="0016020A" w:rsidP="0016020A">
      <w:pPr>
        <w:pStyle w:val="NormalWeb"/>
        <w:numPr>
          <w:ilvl w:val="0"/>
          <w:numId w:val="2"/>
        </w:numPr>
        <w:shd w:val="clear" w:color="auto" w:fill="FFFFFF"/>
        <w:spacing w:before="240" w:beforeAutospacing="0"/>
        <w:rPr>
          <w:rFonts w:ascii="Franklin Gothic Book" w:hAnsi="Franklin Gothic Book"/>
          <w:color w:val="000000"/>
          <w:shd w:val="clear" w:color="auto" w:fill="FFFFFF"/>
        </w:rPr>
      </w:pPr>
      <w:r w:rsidRPr="0016020A">
        <w:rPr>
          <w:rFonts w:ascii="Franklin Gothic Book" w:hAnsi="Franklin Gothic Book"/>
          <w:color w:val="000000"/>
          <w:shd w:val="clear" w:color="auto" w:fill="FFFFFF"/>
        </w:rPr>
        <w:t xml:space="preserve">Common colds, or simply “colds,” are usually quite harmless and go away again on their own. The symptoms of a cold such as a cough, sore throat and a runny nose can be really annoying. </w:t>
      </w:r>
    </w:p>
    <w:p w14:paraId="716A3863" w14:textId="589038E4" w:rsidR="0016020A" w:rsidRPr="0016020A" w:rsidRDefault="0016020A" w:rsidP="0016020A">
      <w:pPr>
        <w:pStyle w:val="NormalWeb"/>
        <w:numPr>
          <w:ilvl w:val="0"/>
          <w:numId w:val="2"/>
        </w:numPr>
        <w:shd w:val="clear" w:color="auto" w:fill="FFFFFF"/>
        <w:spacing w:before="240" w:beforeAutospacing="0"/>
        <w:rPr>
          <w:rFonts w:ascii="Franklin Gothic Book" w:hAnsi="Franklin Gothic Book"/>
          <w:color w:val="000000"/>
          <w:shd w:val="clear" w:color="auto" w:fill="FFFFFF"/>
        </w:rPr>
      </w:pPr>
      <w:r w:rsidRPr="0016020A">
        <w:rPr>
          <w:rFonts w:ascii="Franklin Gothic Book" w:hAnsi="Franklin Gothic Book"/>
          <w:color w:val="000000"/>
          <w:shd w:val="clear" w:color="auto" w:fill="FFFFFF"/>
        </w:rPr>
        <w:t>A severe cold can make you feel weak and ill</w:t>
      </w:r>
      <w:r>
        <w:rPr>
          <w:rFonts w:ascii="Franklin Gothic Book" w:hAnsi="Franklin Gothic Book"/>
          <w:color w:val="000000"/>
          <w:shd w:val="clear" w:color="auto" w:fill="FFFFFF"/>
        </w:rPr>
        <w:t>.</w:t>
      </w:r>
    </w:p>
    <w:p w14:paraId="54140BFD" w14:textId="77777777" w:rsidR="0016020A" w:rsidRPr="0016020A" w:rsidRDefault="0016020A" w:rsidP="0016020A">
      <w:pPr>
        <w:pStyle w:val="NormalWeb"/>
        <w:numPr>
          <w:ilvl w:val="0"/>
          <w:numId w:val="2"/>
        </w:numPr>
        <w:shd w:val="clear" w:color="auto" w:fill="FFFFFF"/>
        <w:spacing w:before="240" w:beforeAutospacing="0"/>
        <w:rPr>
          <w:rFonts w:ascii="Franklin Gothic Book" w:hAnsi="Franklin Gothic Book"/>
          <w:color w:val="000000"/>
          <w:shd w:val="clear" w:color="auto" w:fill="FFFFFF"/>
        </w:rPr>
      </w:pPr>
      <w:r w:rsidRPr="0016020A">
        <w:rPr>
          <w:rFonts w:ascii="Franklin Gothic Book" w:hAnsi="Franklin Gothic Book"/>
          <w:color w:val="000000"/>
          <w:shd w:val="clear" w:color="auto" w:fill="FFFFFF"/>
        </w:rPr>
        <w:t xml:space="preserve">Occasionally, colds are mistaken for the flu. But flu symptoms are usually much worse. </w:t>
      </w:r>
    </w:p>
    <w:p w14:paraId="0E140723" w14:textId="7B115241" w:rsidR="0016020A" w:rsidRPr="0016020A" w:rsidRDefault="0016020A" w:rsidP="0016020A">
      <w:pPr>
        <w:pStyle w:val="NormalWeb"/>
        <w:numPr>
          <w:ilvl w:val="0"/>
          <w:numId w:val="2"/>
        </w:numPr>
        <w:shd w:val="clear" w:color="auto" w:fill="FFFFFF"/>
        <w:spacing w:before="240" w:beforeAutospacing="0"/>
        <w:rPr>
          <w:rFonts w:ascii="Franklin Gothic Book" w:hAnsi="Franklin Gothic Book"/>
          <w:color w:val="000000"/>
          <w:shd w:val="clear" w:color="auto" w:fill="FFFFFF"/>
        </w:rPr>
      </w:pPr>
      <w:r>
        <w:rPr>
          <w:rFonts w:ascii="Franklin Gothic Book" w:hAnsi="Franklin Gothic Book"/>
          <w:color w:val="000000"/>
          <w:shd w:val="clear" w:color="auto" w:fill="FFFFFF"/>
        </w:rPr>
        <w:t>A</w:t>
      </w:r>
      <w:r w:rsidRPr="0016020A">
        <w:rPr>
          <w:rFonts w:ascii="Franklin Gothic Book" w:hAnsi="Franklin Gothic Book"/>
          <w:color w:val="000000"/>
          <w:shd w:val="clear" w:color="auto" w:fill="FFFFFF"/>
        </w:rPr>
        <w:t xml:space="preserve"> flu doesn't develop gradually. Instead, it generally starts very suddenly with a high fever, chills, and aching muscles and joints. </w:t>
      </w:r>
    </w:p>
    <w:p w14:paraId="19993A90" w14:textId="5CF69295" w:rsidR="00BB6F88" w:rsidRPr="0016020A" w:rsidRDefault="0016020A" w:rsidP="0016020A">
      <w:pPr>
        <w:pStyle w:val="NormalWeb"/>
        <w:numPr>
          <w:ilvl w:val="0"/>
          <w:numId w:val="2"/>
        </w:numPr>
        <w:shd w:val="clear" w:color="auto" w:fill="FFFFFF"/>
        <w:spacing w:before="240" w:beforeAutospacing="0"/>
        <w:rPr>
          <w:rFonts w:ascii="Franklin Gothic Book" w:hAnsi="Franklin Gothic Book" w:cs="Open Sans"/>
          <w:color w:val="000000"/>
        </w:rPr>
      </w:pPr>
      <w:r w:rsidRPr="0016020A">
        <w:rPr>
          <w:rFonts w:ascii="Franklin Gothic Book" w:hAnsi="Franklin Gothic Book"/>
          <w:color w:val="000000"/>
          <w:shd w:val="clear" w:color="auto" w:fill="FFFFFF"/>
        </w:rPr>
        <w:t>Colds can be caused by various viruses. They lead to inflammations in the lining of the nose and throat but are otherwise harmless.</w:t>
      </w:r>
    </w:p>
    <w:p w14:paraId="58114F05" w14:textId="1031B69B" w:rsidR="0016020A" w:rsidRDefault="0016020A" w:rsidP="0016020A">
      <w:pPr>
        <w:rPr>
          <w:sz w:val="20"/>
          <w:szCs w:val="20"/>
        </w:rPr>
      </w:pPr>
      <w:r w:rsidRPr="0016020A">
        <w:rPr>
          <w:b/>
          <w:bCs/>
          <w:color w:val="000000"/>
          <w:sz w:val="24"/>
          <w:szCs w:val="24"/>
        </w:rPr>
        <w:t xml:space="preserve">Cold Symptoms </w:t>
      </w:r>
      <w:r w:rsidRPr="0016020A">
        <w:rPr>
          <w:rFonts w:eastAsiaTheme="majorEastAsia" w:cs="Times New Roman"/>
          <w:sz w:val="20"/>
          <w:szCs w:val="20"/>
        </w:rPr>
        <w:t xml:space="preserve">(Info courtesy of the CDC: </w:t>
      </w:r>
      <w:hyperlink r:id="rId22" w:history="1">
        <w:r w:rsidRPr="0016020A">
          <w:rPr>
            <w:rStyle w:val="Hyperlink"/>
            <w:sz w:val="20"/>
            <w:szCs w:val="20"/>
          </w:rPr>
          <w:t>Common Colds: Protect Yourself and Others | Features | CDC</w:t>
        </w:r>
      </w:hyperlink>
      <w:r w:rsidRPr="0016020A">
        <w:rPr>
          <w:sz w:val="20"/>
          <w:szCs w:val="20"/>
        </w:rPr>
        <w:t>)</w:t>
      </w:r>
    </w:p>
    <w:p w14:paraId="00A56DC5" w14:textId="77777777" w:rsidR="0016020A" w:rsidRPr="0016020A" w:rsidRDefault="0016020A" w:rsidP="0016020A">
      <w:pPr>
        <w:pStyle w:val="NormalWeb"/>
        <w:numPr>
          <w:ilvl w:val="0"/>
          <w:numId w:val="4"/>
        </w:numPr>
        <w:shd w:val="clear" w:color="auto" w:fill="FFFFFF"/>
        <w:spacing w:before="0" w:beforeAutospacing="0"/>
        <w:rPr>
          <w:rFonts w:ascii="Franklin Gothic Book" w:hAnsi="Franklin Gothic Book" w:cs="Open Sans"/>
          <w:color w:val="000000"/>
        </w:rPr>
      </w:pPr>
      <w:r w:rsidRPr="0016020A">
        <w:rPr>
          <w:rFonts w:ascii="Franklin Gothic Book" w:hAnsi="Franklin Gothic Book" w:cs="Open Sans"/>
          <w:color w:val="000000"/>
        </w:rPr>
        <w:t>Most people get colds in the winter and spring, but it is possible to get a cold any time of the year. Symptoms usually include:</w:t>
      </w:r>
    </w:p>
    <w:p w14:paraId="6570C00F" w14:textId="77777777" w:rsidR="0016020A" w:rsidRPr="0016020A" w:rsidRDefault="0016020A" w:rsidP="0016020A">
      <w:pPr>
        <w:numPr>
          <w:ilvl w:val="0"/>
          <w:numId w:val="3"/>
        </w:numPr>
        <w:shd w:val="clear" w:color="auto" w:fill="FFFFFF"/>
        <w:spacing w:before="100" w:beforeAutospacing="1" w:after="100" w:afterAutospacing="1" w:line="240" w:lineRule="auto"/>
        <w:rPr>
          <w:rFonts w:cs="Open Sans"/>
          <w:color w:val="000000"/>
          <w:sz w:val="24"/>
          <w:szCs w:val="24"/>
        </w:rPr>
      </w:pPr>
      <w:r w:rsidRPr="0016020A">
        <w:rPr>
          <w:rFonts w:cs="Open Sans"/>
          <w:color w:val="000000"/>
          <w:sz w:val="24"/>
          <w:szCs w:val="24"/>
        </w:rPr>
        <w:t>sore throat</w:t>
      </w:r>
    </w:p>
    <w:p w14:paraId="3184E0B5" w14:textId="77777777" w:rsidR="0016020A" w:rsidRPr="0016020A" w:rsidRDefault="0016020A" w:rsidP="0016020A">
      <w:pPr>
        <w:numPr>
          <w:ilvl w:val="0"/>
          <w:numId w:val="3"/>
        </w:numPr>
        <w:shd w:val="clear" w:color="auto" w:fill="FFFFFF"/>
        <w:spacing w:before="100" w:beforeAutospacing="1" w:after="100" w:afterAutospacing="1" w:line="240" w:lineRule="auto"/>
        <w:rPr>
          <w:rFonts w:cs="Open Sans"/>
          <w:color w:val="000000"/>
          <w:sz w:val="24"/>
          <w:szCs w:val="24"/>
        </w:rPr>
      </w:pPr>
      <w:r w:rsidRPr="0016020A">
        <w:rPr>
          <w:rFonts w:cs="Open Sans"/>
          <w:color w:val="000000"/>
          <w:sz w:val="24"/>
          <w:szCs w:val="24"/>
        </w:rPr>
        <w:t>runny nose</w:t>
      </w:r>
    </w:p>
    <w:p w14:paraId="51AD5C37" w14:textId="77777777" w:rsidR="0016020A" w:rsidRPr="0016020A" w:rsidRDefault="0016020A" w:rsidP="0016020A">
      <w:pPr>
        <w:numPr>
          <w:ilvl w:val="0"/>
          <w:numId w:val="3"/>
        </w:numPr>
        <w:shd w:val="clear" w:color="auto" w:fill="FFFFFF"/>
        <w:spacing w:before="100" w:beforeAutospacing="1" w:after="100" w:afterAutospacing="1" w:line="240" w:lineRule="auto"/>
        <w:rPr>
          <w:rFonts w:cs="Open Sans"/>
          <w:color w:val="000000"/>
          <w:sz w:val="24"/>
          <w:szCs w:val="24"/>
        </w:rPr>
      </w:pPr>
      <w:r w:rsidRPr="0016020A">
        <w:rPr>
          <w:rFonts w:cs="Open Sans"/>
          <w:color w:val="000000"/>
          <w:sz w:val="24"/>
          <w:szCs w:val="24"/>
        </w:rPr>
        <w:t>coughing</w:t>
      </w:r>
    </w:p>
    <w:p w14:paraId="02B7895E" w14:textId="77777777" w:rsidR="0016020A" w:rsidRPr="0016020A" w:rsidRDefault="0016020A" w:rsidP="0016020A">
      <w:pPr>
        <w:numPr>
          <w:ilvl w:val="0"/>
          <w:numId w:val="3"/>
        </w:numPr>
        <w:shd w:val="clear" w:color="auto" w:fill="FFFFFF"/>
        <w:spacing w:before="100" w:beforeAutospacing="1" w:after="100" w:afterAutospacing="1" w:line="240" w:lineRule="auto"/>
        <w:rPr>
          <w:rFonts w:cs="Open Sans"/>
          <w:color w:val="000000"/>
          <w:sz w:val="24"/>
          <w:szCs w:val="24"/>
        </w:rPr>
      </w:pPr>
      <w:r w:rsidRPr="0016020A">
        <w:rPr>
          <w:rFonts w:cs="Open Sans"/>
          <w:color w:val="000000"/>
          <w:sz w:val="24"/>
          <w:szCs w:val="24"/>
        </w:rPr>
        <w:t>sneezing</w:t>
      </w:r>
    </w:p>
    <w:p w14:paraId="561D9764" w14:textId="77777777" w:rsidR="0016020A" w:rsidRPr="0016020A" w:rsidRDefault="0016020A" w:rsidP="0016020A">
      <w:pPr>
        <w:numPr>
          <w:ilvl w:val="0"/>
          <w:numId w:val="3"/>
        </w:numPr>
        <w:shd w:val="clear" w:color="auto" w:fill="FFFFFF"/>
        <w:spacing w:before="100" w:beforeAutospacing="1" w:after="100" w:afterAutospacing="1" w:line="240" w:lineRule="auto"/>
        <w:rPr>
          <w:rFonts w:cs="Open Sans"/>
          <w:color w:val="000000"/>
          <w:sz w:val="24"/>
          <w:szCs w:val="24"/>
        </w:rPr>
      </w:pPr>
      <w:r w:rsidRPr="0016020A">
        <w:rPr>
          <w:rFonts w:cs="Open Sans"/>
          <w:color w:val="000000"/>
          <w:sz w:val="24"/>
          <w:szCs w:val="24"/>
        </w:rPr>
        <w:lastRenderedPageBreak/>
        <w:t>headaches</w:t>
      </w:r>
    </w:p>
    <w:p w14:paraId="4FE11E5F" w14:textId="77777777" w:rsidR="0016020A" w:rsidRDefault="0016020A" w:rsidP="0016020A">
      <w:pPr>
        <w:numPr>
          <w:ilvl w:val="0"/>
          <w:numId w:val="3"/>
        </w:numPr>
        <w:shd w:val="clear" w:color="auto" w:fill="FFFFFF"/>
        <w:spacing w:before="100" w:beforeAutospacing="1" w:after="0" w:line="240" w:lineRule="auto"/>
        <w:rPr>
          <w:rFonts w:cs="Open Sans"/>
          <w:color w:val="000000"/>
          <w:sz w:val="24"/>
          <w:szCs w:val="24"/>
        </w:rPr>
      </w:pPr>
      <w:r w:rsidRPr="0016020A">
        <w:rPr>
          <w:rFonts w:cs="Open Sans"/>
          <w:color w:val="000000"/>
          <w:sz w:val="24"/>
          <w:szCs w:val="24"/>
        </w:rPr>
        <w:t>body aches</w:t>
      </w:r>
    </w:p>
    <w:p w14:paraId="5E370F14" w14:textId="35ED982E" w:rsidR="0016020A" w:rsidRPr="0016020A" w:rsidRDefault="0016020A" w:rsidP="0016020A">
      <w:pPr>
        <w:rPr>
          <w:rFonts w:eastAsiaTheme="majorEastAsia" w:cs="Times New Roman"/>
          <w:sz w:val="20"/>
          <w:szCs w:val="20"/>
        </w:rPr>
      </w:pPr>
      <w:r>
        <w:rPr>
          <w:noProof/>
        </w:rPr>
        <w:drawing>
          <wp:inline distT="0" distB="0" distL="0" distR="0" wp14:anchorId="76F3F546" wp14:editId="3FD4BEA7">
            <wp:extent cx="4594860" cy="5388518"/>
            <wp:effectExtent l="0" t="0" r="0" b="3175"/>
            <wp:docPr id="2" name="Picture 2" descr="Illustration: The main differences between COVID-19, a cold, the flu and hay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The main differences between COVID-19, a cold, the flu and hay fe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7422" cy="5414977"/>
                    </a:xfrm>
                    <a:prstGeom prst="rect">
                      <a:avLst/>
                    </a:prstGeom>
                    <a:noFill/>
                    <a:ln>
                      <a:noFill/>
                    </a:ln>
                  </pic:spPr>
                </pic:pic>
              </a:graphicData>
            </a:graphic>
          </wp:inline>
        </w:drawing>
      </w:r>
    </w:p>
    <w:p w14:paraId="15993924" w14:textId="77777777" w:rsidR="001E4F62" w:rsidRDefault="001E4F62" w:rsidP="001E4F62">
      <w:pPr>
        <w:pStyle w:val="NormalWeb"/>
        <w:shd w:val="clear" w:color="auto" w:fill="FFFFFF"/>
        <w:spacing w:before="240" w:beforeAutospacing="0"/>
        <w:rPr>
          <w:rFonts w:ascii="Franklin Gothic Book" w:hAnsi="Franklin Gothic Book" w:cs="Open Sans"/>
          <w:b/>
          <w:bCs/>
          <w:color w:val="000000"/>
        </w:rPr>
      </w:pPr>
      <w:r w:rsidRPr="00BB6F88">
        <w:rPr>
          <w:rFonts w:ascii="Franklin Gothic Book" w:hAnsi="Franklin Gothic Book" w:cs="Open Sans"/>
          <w:color w:val="000000"/>
          <w:sz w:val="20"/>
          <w:szCs w:val="20"/>
        </w:rPr>
        <w:t>(</w:t>
      </w:r>
      <w:r>
        <w:rPr>
          <w:rFonts w:ascii="Franklin Gothic Book" w:hAnsi="Franklin Gothic Book" w:cs="Open Sans"/>
          <w:color w:val="000000"/>
          <w:sz w:val="20"/>
          <w:szCs w:val="20"/>
        </w:rPr>
        <w:t xml:space="preserve">Info </w:t>
      </w:r>
      <w:r w:rsidRPr="00BB6F88">
        <w:rPr>
          <w:rFonts w:ascii="Franklin Gothic Book" w:hAnsi="Franklin Gothic Book" w:cs="Open Sans"/>
          <w:color w:val="000000"/>
          <w:sz w:val="20"/>
          <w:szCs w:val="20"/>
        </w:rPr>
        <w:t xml:space="preserve">Courtesy of the National Library of Medicine: </w:t>
      </w:r>
      <w:hyperlink r:id="rId24" w:history="1">
        <w:r w:rsidRPr="00BB6F88">
          <w:rPr>
            <w:rStyle w:val="Hyperlink"/>
            <w:sz w:val="20"/>
            <w:szCs w:val="20"/>
          </w:rPr>
          <w:t>Common colds: Overview - InformedHealth.org - NCBI Bookshelf (nih.gov)</w:t>
        </w:r>
      </w:hyperlink>
      <w:r w:rsidRPr="00BB6F88">
        <w:rPr>
          <w:sz w:val="20"/>
          <w:szCs w:val="20"/>
        </w:rPr>
        <w:t>)</w:t>
      </w:r>
    </w:p>
    <w:p w14:paraId="7A6253D7" w14:textId="1979B763" w:rsidR="0016020A" w:rsidRPr="00F67F9D" w:rsidRDefault="001E4F62" w:rsidP="0016020A">
      <w:pPr>
        <w:pStyle w:val="NormalWeb"/>
        <w:shd w:val="clear" w:color="auto" w:fill="FFFFFF"/>
        <w:spacing w:before="240" w:beforeAutospacing="0"/>
        <w:rPr>
          <w:rFonts w:ascii="Franklin Gothic Book" w:hAnsi="Franklin Gothic Book"/>
          <w:sz w:val="20"/>
          <w:szCs w:val="20"/>
        </w:rPr>
      </w:pPr>
      <w:r w:rsidRPr="00F67F9D">
        <w:rPr>
          <w:rFonts w:ascii="Franklin Gothic Book" w:hAnsi="Franklin Gothic Book"/>
          <w:b/>
          <w:bCs/>
          <w:color w:val="000000"/>
          <w:shd w:val="clear" w:color="auto" w:fill="FFFFFF"/>
        </w:rPr>
        <w:t xml:space="preserve">Cold Treatment </w:t>
      </w:r>
      <w:r w:rsidRPr="00F67F9D">
        <w:rPr>
          <w:rFonts w:ascii="Franklin Gothic Book" w:eastAsiaTheme="majorEastAsia" w:hAnsi="Franklin Gothic Book"/>
          <w:sz w:val="20"/>
          <w:szCs w:val="20"/>
        </w:rPr>
        <w:t xml:space="preserve">(Info courtesy of the CDC: </w:t>
      </w:r>
      <w:hyperlink r:id="rId25" w:history="1">
        <w:r w:rsidRPr="00F67F9D">
          <w:rPr>
            <w:rStyle w:val="Hyperlink"/>
            <w:rFonts w:ascii="Franklin Gothic Book" w:hAnsi="Franklin Gothic Book"/>
            <w:sz w:val="20"/>
            <w:szCs w:val="20"/>
          </w:rPr>
          <w:t>Common Colds: Protect Yourself and Others | Features | CDC</w:t>
        </w:r>
      </w:hyperlink>
      <w:r w:rsidRPr="00F67F9D">
        <w:rPr>
          <w:rFonts w:ascii="Franklin Gothic Book" w:hAnsi="Franklin Gothic Book"/>
          <w:sz w:val="20"/>
          <w:szCs w:val="20"/>
        </w:rPr>
        <w:t>)</w:t>
      </w:r>
    </w:p>
    <w:p w14:paraId="3C69193D" w14:textId="2C28C8C0" w:rsidR="001E4F62" w:rsidRDefault="001E4F62" w:rsidP="001E4F62">
      <w:pPr>
        <w:pStyle w:val="NormalWeb"/>
        <w:numPr>
          <w:ilvl w:val="0"/>
          <w:numId w:val="4"/>
        </w:numPr>
        <w:shd w:val="clear" w:color="auto" w:fill="FFFFFF"/>
        <w:spacing w:before="0" w:beforeAutospacing="0" w:after="0" w:afterAutospacing="0"/>
        <w:rPr>
          <w:rFonts w:ascii="Franklin Gothic Book" w:hAnsi="Franklin Gothic Book" w:cs="Open Sans"/>
          <w:color w:val="000000"/>
        </w:rPr>
      </w:pPr>
      <w:r w:rsidRPr="001E4F62">
        <w:rPr>
          <w:rFonts w:ascii="Franklin Gothic Book" w:hAnsi="Franklin Gothic Book" w:cs="Open Sans"/>
          <w:color w:val="000000"/>
        </w:rPr>
        <w:t xml:space="preserve">There is no cure for a cold. To feel better, you should get lots of rest and drink plenty of fluids. </w:t>
      </w:r>
    </w:p>
    <w:p w14:paraId="33AA2593" w14:textId="77777777" w:rsidR="001E4F62" w:rsidRPr="001E4F62" w:rsidRDefault="001E4F62" w:rsidP="001E4F62">
      <w:pPr>
        <w:pStyle w:val="NormalWeb"/>
        <w:shd w:val="clear" w:color="auto" w:fill="FFFFFF"/>
        <w:spacing w:before="0" w:beforeAutospacing="0" w:after="0" w:afterAutospacing="0"/>
        <w:ind w:left="720"/>
        <w:rPr>
          <w:rFonts w:ascii="Franklin Gothic Book" w:hAnsi="Franklin Gothic Book" w:cs="Open Sans"/>
          <w:color w:val="000000"/>
        </w:rPr>
      </w:pPr>
    </w:p>
    <w:p w14:paraId="3E42AAB5" w14:textId="4EB551A5" w:rsidR="001E4F62" w:rsidRDefault="001E4F62" w:rsidP="001E4F62">
      <w:pPr>
        <w:pStyle w:val="NormalWeb"/>
        <w:numPr>
          <w:ilvl w:val="0"/>
          <w:numId w:val="4"/>
        </w:numPr>
        <w:shd w:val="clear" w:color="auto" w:fill="FFFFFF"/>
        <w:spacing w:before="0" w:beforeAutospacing="0" w:after="0" w:afterAutospacing="0"/>
        <w:rPr>
          <w:rFonts w:ascii="Franklin Gothic Book" w:hAnsi="Franklin Gothic Book" w:cs="Open Sans"/>
          <w:color w:val="000000"/>
        </w:rPr>
      </w:pPr>
      <w:r w:rsidRPr="001E4F62">
        <w:rPr>
          <w:rFonts w:ascii="Franklin Gothic Book" w:hAnsi="Franklin Gothic Book" w:cs="Open Sans"/>
          <w:color w:val="000000"/>
        </w:rPr>
        <w:t xml:space="preserve">Over-the-counter medicines may help ease symptoms but will not make your cold go away any faster. Always read the label and use medications as directed. </w:t>
      </w:r>
    </w:p>
    <w:p w14:paraId="1D0A03DB" w14:textId="77777777" w:rsidR="001E4F62" w:rsidRPr="001E4F62" w:rsidRDefault="001E4F62" w:rsidP="001E4F62">
      <w:pPr>
        <w:pStyle w:val="NormalWeb"/>
        <w:shd w:val="clear" w:color="auto" w:fill="FFFFFF"/>
        <w:spacing w:before="0" w:beforeAutospacing="0" w:after="0" w:afterAutospacing="0"/>
        <w:ind w:left="720"/>
        <w:rPr>
          <w:rFonts w:ascii="Franklin Gothic Book" w:hAnsi="Franklin Gothic Book" w:cs="Open Sans"/>
          <w:color w:val="000000"/>
        </w:rPr>
      </w:pPr>
    </w:p>
    <w:p w14:paraId="1E9BB1DB" w14:textId="2442A507" w:rsidR="001E4F62" w:rsidRDefault="001E4F62" w:rsidP="001E4F62">
      <w:pPr>
        <w:pStyle w:val="NormalWeb"/>
        <w:numPr>
          <w:ilvl w:val="0"/>
          <w:numId w:val="4"/>
        </w:numPr>
        <w:shd w:val="clear" w:color="auto" w:fill="FFFFFF"/>
        <w:spacing w:before="0" w:beforeAutospacing="0" w:after="0" w:afterAutospacing="0"/>
        <w:rPr>
          <w:rFonts w:ascii="Franklin Gothic Book" w:hAnsi="Franklin Gothic Book" w:cs="Open Sans"/>
          <w:color w:val="000000"/>
        </w:rPr>
      </w:pPr>
      <w:r w:rsidRPr="001E4F62">
        <w:rPr>
          <w:rFonts w:ascii="Franklin Gothic Book" w:hAnsi="Franklin Gothic Book" w:cs="Open Sans"/>
          <w:color w:val="000000"/>
        </w:rPr>
        <w:lastRenderedPageBreak/>
        <w:t xml:space="preserve">Antibiotics will not help you recover from a cold caused by a respiratory virus. They do not work against viruses, and they may make it harder for your body to fight future bacterial infections if you take them unnecessarily. </w:t>
      </w:r>
    </w:p>
    <w:p w14:paraId="2BC1C76C" w14:textId="77777777" w:rsidR="001E4F62" w:rsidRPr="001E4F62" w:rsidRDefault="001E4F62" w:rsidP="001E4F62">
      <w:pPr>
        <w:pStyle w:val="NormalWeb"/>
        <w:shd w:val="clear" w:color="auto" w:fill="FFFFFF"/>
        <w:spacing w:before="0" w:beforeAutospacing="0" w:after="0" w:afterAutospacing="0"/>
        <w:ind w:left="720"/>
        <w:rPr>
          <w:rFonts w:ascii="Franklin Gothic Book" w:hAnsi="Franklin Gothic Book" w:cs="Open Sans"/>
          <w:color w:val="000000"/>
        </w:rPr>
      </w:pPr>
    </w:p>
    <w:p w14:paraId="227E7BBF" w14:textId="517F8A3C" w:rsidR="001E4F62" w:rsidRDefault="001E4F62" w:rsidP="001E4F62">
      <w:pPr>
        <w:pStyle w:val="NormalWeb"/>
        <w:numPr>
          <w:ilvl w:val="0"/>
          <w:numId w:val="4"/>
        </w:numPr>
        <w:shd w:val="clear" w:color="auto" w:fill="FFFFFF"/>
        <w:spacing w:before="0" w:beforeAutospacing="0" w:after="0" w:afterAutospacing="0"/>
        <w:rPr>
          <w:rFonts w:ascii="Franklin Gothic Book" w:hAnsi="Franklin Gothic Book" w:cs="Open Sans"/>
          <w:color w:val="000000"/>
        </w:rPr>
      </w:pPr>
      <w:r w:rsidRPr="001E4F62">
        <w:rPr>
          <w:rFonts w:ascii="Franklin Gothic Book" w:hAnsi="Franklin Gothic Book" w:cs="Open Sans"/>
          <w:color w:val="000000"/>
        </w:rPr>
        <w:t>When people are ill, they typically see their family doctor</w:t>
      </w:r>
      <w:r w:rsidR="00C77AAF">
        <w:rPr>
          <w:rFonts w:ascii="Franklin Gothic Book" w:hAnsi="Franklin Gothic Book" w:cs="Open Sans"/>
          <w:color w:val="000000"/>
        </w:rPr>
        <w:t>.</w:t>
      </w:r>
    </w:p>
    <w:p w14:paraId="6D9A7071" w14:textId="77777777" w:rsidR="001E4F62" w:rsidRDefault="001E4F62" w:rsidP="001E4F62">
      <w:pPr>
        <w:pStyle w:val="ListParagraph"/>
        <w:spacing w:after="0"/>
        <w:rPr>
          <w:rFonts w:cs="Open Sans"/>
          <w:color w:val="000000"/>
        </w:rPr>
      </w:pPr>
    </w:p>
    <w:p w14:paraId="19ABC467" w14:textId="3BC712D8" w:rsidR="001E4F62" w:rsidRPr="00F67F9D" w:rsidRDefault="001E4F62" w:rsidP="001E4F62">
      <w:pPr>
        <w:pStyle w:val="NormalWeb"/>
        <w:shd w:val="clear" w:color="auto" w:fill="FFFFFF"/>
        <w:spacing w:before="0" w:beforeAutospacing="0" w:after="0" w:afterAutospacing="0"/>
        <w:rPr>
          <w:rFonts w:ascii="Franklin Gothic Book" w:hAnsi="Franklin Gothic Book"/>
          <w:sz w:val="20"/>
          <w:szCs w:val="20"/>
        </w:rPr>
      </w:pPr>
      <w:r w:rsidRPr="00F67F9D">
        <w:rPr>
          <w:rFonts w:ascii="Franklin Gothic Book" w:hAnsi="Franklin Gothic Book" w:cs="Open Sans"/>
          <w:b/>
          <w:bCs/>
          <w:color w:val="000000"/>
        </w:rPr>
        <w:t xml:space="preserve">Cold Prevention </w:t>
      </w:r>
      <w:r w:rsidRPr="00F67F9D">
        <w:rPr>
          <w:rFonts w:ascii="Franklin Gothic Book" w:eastAsiaTheme="majorEastAsia" w:hAnsi="Franklin Gothic Book"/>
          <w:sz w:val="20"/>
          <w:szCs w:val="20"/>
        </w:rPr>
        <w:t xml:space="preserve">(Info courtesy of the CDC: </w:t>
      </w:r>
      <w:hyperlink r:id="rId26" w:history="1">
        <w:r w:rsidRPr="00F67F9D">
          <w:rPr>
            <w:rStyle w:val="Hyperlink"/>
            <w:rFonts w:ascii="Franklin Gothic Book" w:hAnsi="Franklin Gothic Book"/>
            <w:sz w:val="20"/>
            <w:szCs w:val="20"/>
          </w:rPr>
          <w:t>Common Colds: Protect Yourself and Others | Features | CDC</w:t>
        </w:r>
      </w:hyperlink>
      <w:r w:rsidRPr="00F67F9D">
        <w:rPr>
          <w:rFonts w:ascii="Franklin Gothic Book" w:hAnsi="Franklin Gothic Book"/>
          <w:sz w:val="20"/>
          <w:szCs w:val="20"/>
        </w:rPr>
        <w:t>)</w:t>
      </w:r>
    </w:p>
    <w:p w14:paraId="5F2AC082" w14:textId="0628257B" w:rsidR="001E4F62" w:rsidRDefault="001E4F62" w:rsidP="001E4F62">
      <w:pPr>
        <w:pStyle w:val="NormalWeb"/>
        <w:shd w:val="clear" w:color="auto" w:fill="FFFFFF"/>
        <w:spacing w:before="0" w:beforeAutospacing="0" w:after="0" w:afterAutospacing="0"/>
        <w:rPr>
          <w:rFonts w:ascii="Franklin Gothic Book" w:hAnsi="Franklin Gothic Book"/>
          <w:sz w:val="20"/>
          <w:szCs w:val="20"/>
        </w:rPr>
      </w:pPr>
    </w:p>
    <w:p w14:paraId="6F7CCD1D" w14:textId="29729984" w:rsidR="001E4F62" w:rsidRPr="001E4F62" w:rsidRDefault="001E4F62" w:rsidP="001E4F62">
      <w:pPr>
        <w:numPr>
          <w:ilvl w:val="0"/>
          <w:numId w:val="5"/>
        </w:numPr>
        <w:shd w:val="clear" w:color="auto" w:fill="FFFFFF"/>
        <w:spacing w:before="0" w:after="0" w:line="240" w:lineRule="auto"/>
        <w:rPr>
          <w:rFonts w:cs="Open Sans"/>
          <w:color w:val="000000"/>
          <w:sz w:val="24"/>
          <w:szCs w:val="24"/>
          <w:shd w:val="clear" w:color="auto" w:fill="auto"/>
        </w:rPr>
      </w:pPr>
      <w:r w:rsidRPr="00EF0658">
        <w:rPr>
          <w:rStyle w:val="Strong"/>
          <w:rFonts w:cs="Open Sans"/>
          <w:b w:val="0"/>
          <w:bCs w:val="0"/>
          <w:color w:val="000000"/>
          <w:sz w:val="24"/>
          <w:szCs w:val="24"/>
        </w:rPr>
        <w:t>Wash your hands often with soap and water</w:t>
      </w:r>
      <w:r w:rsidRPr="001E4F62">
        <w:rPr>
          <w:rStyle w:val="Strong"/>
          <w:rFonts w:cs="Open Sans"/>
          <w:color w:val="000000"/>
          <w:sz w:val="24"/>
          <w:szCs w:val="24"/>
        </w:rPr>
        <w:t>. </w:t>
      </w:r>
      <w:r w:rsidRPr="00EF0658">
        <w:rPr>
          <w:rStyle w:val="Strong"/>
          <w:rFonts w:cs="Open Sans"/>
          <w:b w:val="0"/>
          <w:bCs w:val="0"/>
          <w:color w:val="000000"/>
          <w:sz w:val="24"/>
          <w:szCs w:val="24"/>
        </w:rPr>
        <w:t>Wash them for 20 seconds</w:t>
      </w:r>
      <w:r w:rsidRPr="001E4F62">
        <w:rPr>
          <w:rFonts w:cs="Open Sans"/>
          <w:color w:val="000000"/>
          <w:sz w:val="24"/>
          <w:szCs w:val="24"/>
        </w:rPr>
        <w:t>, and help young children do the same. If soap and water are not available, use an alcohol-based hand sanitizer. Viruses that cause colds can live on your hands, and regular handwashing can help protect you from getting sick.</w:t>
      </w:r>
    </w:p>
    <w:p w14:paraId="19A572D1" w14:textId="77777777" w:rsidR="001E4F62" w:rsidRPr="001E4F62" w:rsidRDefault="001E4F62" w:rsidP="001E4F62">
      <w:pPr>
        <w:shd w:val="clear" w:color="auto" w:fill="FFFFFF"/>
        <w:spacing w:before="0" w:after="0" w:line="240" w:lineRule="auto"/>
        <w:ind w:left="720"/>
        <w:rPr>
          <w:rFonts w:cs="Open Sans"/>
          <w:color w:val="000000"/>
          <w:sz w:val="24"/>
          <w:szCs w:val="24"/>
          <w:shd w:val="clear" w:color="auto" w:fill="auto"/>
        </w:rPr>
      </w:pPr>
    </w:p>
    <w:p w14:paraId="21D5B45E" w14:textId="7B3268BB" w:rsidR="001E4F62" w:rsidRDefault="001E4F62" w:rsidP="00EF0658">
      <w:pPr>
        <w:numPr>
          <w:ilvl w:val="0"/>
          <w:numId w:val="5"/>
        </w:numPr>
        <w:shd w:val="clear" w:color="auto" w:fill="FFFFFF"/>
        <w:spacing w:before="0" w:after="0" w:line="240" w:lineRule="auto"/>
        <w:rPr>
          <w:rFonts w:cs="Open Sans"/>
          <w:color w:val="000000"/>
          <w:sz w:val="24"/>
          <w:szCs w:val="24"/>
        </w:rPr>
      </w:pPr>
      <w:r w:rsidRPr="00EF0658">
        <w:rPr>
          <w:rStyle w:val="Strong"/>
          <w:rFonts w:cs="Open Sans"/>
          <w:b w:val="0"/>
          <w:bCs w:val="0"/>
          <w:color w:val="000000"/>
          <w:sz w:val="24"/>
          <w:szCs w:val="24"/>
        </w:rPr>
        <w:t>Avoid touching your eyes, nose, and mouth with unwashed hands</w:t>
      </w:r>
      <w:r w:rsidRPr="001E4F62">
        <w:rPr>
          <w:rStyle w:val="Strong"/>
          <w:rFonts w:cs="Open Sans"/>
          <w:color w:val="000000"/>
          <w:sz w:val="24"/>
          <w:szCs w:val="24"/>
        </w:rPr>
        <w:t>. </w:t>
      </w:r>
      <w:r w:rsidRPr="001E4F62">
        <w:rPr>
          <w:rFonts w:cs="Open Sans"/>
          <w:color w:val="000000"/>
          <w:sz w:val="24"/>
          <w:szCs w:val="24"/>
        </w:rPr>
        <w:t>Viruses that cause colds can enter your body this way and make you sick.</w:t>
      </w:r>
    </w:p>
    <w:p w14:paraId="57E8BF99" w14:textId="77777777" w:rsidR="001E4F62" w:rsidRPr="001E4F62" w:rsidRDefault="001E4F62" w:rsidP="00EF0658">
      <w:pPr>
        <w:shd w:val="clear" w:color="auto" w:fill="FFFFFF"/>
        <w:spacing w:before="0" w:after="0" w:line="240" w:lineRule="auto"/>
        <w:rPr>
          <w:rFonts w:cs="Open Sans"/>
          <w:color w:val="000000"/>
          <w:sz w:val="24"/>
          <w:szCs w:val="24"/>
        </w:rPr>
      </w:pPr>
    </w:p>
    <w:p w14:paraId="1E75441B" w14:textId="2C7835E5" w:rsidR="001E4F62" w:rsidRDefault="001E4F62" w:rsidP="001E4F62">
      <w:pPr>
        <w:numPr>
          <w:ilvl w:val="0"/>
          <w:numId w:val="5"/>
        </w:numPr>
        <w:shd w:val="clear" w:color="auto" w:fill="FFFFFF"/>
        <w:spacing w:before="0" w:after="0" w:line="240" w:lineRule="auto"/>
        <w:rPr>
          <w:rFonts w:cs="Open Sans"/>
          <w:color w:val="000000"/>
          <w:sz w:val="24"/>
          <w:szCs w:val="24"/>
        </w:rPr>
      </w:pPr>
      <w:r w:rsidRPr="00EF0658">
        <w:rPr>
          <w:rStyle w:val="Strong"/>
          <w:rFonts w:cs="Open Sans"/>
          <w:b w:val="0"/>
          <w:bCs w:val="0"/>
          <w:color w:val="000000"/>
          <w:sz w:val="24"/>
          <w:szCs w:val="24"/>
        </w:rPr>
        <w:t>Stay away from people who are sick</w:t>
      </w:r>
      <w:r w:rsidRPr="001E4F62">
        <w:rPr>
          <w:rStyle w:val="Strong"/>
          <w:rFonts w:cs="Open Sans"/>
          <w:color w:val="000000"/>
          <w:sz w:val="24"/>
          <w:szCs w:val="24"/>
        </w:rPr>
        <w:t>.</w:t>
      </w:r>
      <w:r w:rsidRPr="001E4F62">
        <w:rPr>
          <w:rFonts w:cs="Open Sans"/>
          <w:color w:val="000000"/>
          <w:sz w:val="24"/>
          <w:szCs w:val="24"/>
        </w:rPr>
        <w:t> Sick people can spread viruses that cause the common cold through close contact with others.</w:t>
      </w:r>
    </w:p>
    <w:p w14:paraId="13E4AEB1" w14:textId="77777777" w:rsidR="00EF0658" w:rsidRDefault="00EF0658" w:rsidP="00EF0658">
      <w:pPr>
        <w:shd w:val="clear" w:color="auto" w:fill="FFFFFF"/>
        <w:spacing w:after="0" w:line="240" w:lineRule="auto"/>
        <w:rPr>
          <w:rFonts w:cs="Open Sans"/>
          <w:b/>
          <w:bCs/>
          <w:color w:val="000000"/>
          <w:sz w:val="24"/>
          <w:szCs w:val="24"/>
        </w:rPr>
      </w:pPr>
    </w:p>
    <w:p w14:paraId="4B9695EE" w14:textId="038B3DD5" w:rsidR="00EF0658" w:rsidRDefault="00EF0658" w:rsidP="00EF0658">
      <w:pPr>
        <w:pStyle w:val="NormalWeb"/>
        <w:shd w:val="clear" w:color="auto" w:fill="FFFFFF"/>
        <w:spacing w:before="0" w:beforeAutospacing="0" w:after="0" w:afterAutospacing="0"/>
        <w:rPr>
          <w:rFonts w:ascii="Franklin Gothic Book" w:hAnsi="Franklin Gothic Book"/>
          <w:sz w:val="20"/>
          <w:szCs w:val="20"/>
        </w:rPr>
      </w:pPr>
      <w:r w:rsidRPr="00EF0658">
        <w:rPr>
          <w:rFonts w:ascii="Franklin Gothic Book" w:hAnsi="Franklin Gothic Book" w:cs="Open Sans"/>
          <w:b/>
          <w:bCs/>
          <w:color w:val="000000"/>
        </w:rPr>
        <w:t>Protect Others</w:t>
      </w:r>
      <w:r>
        <w:rPr>
          <w:rFonts w:cs="Open Sans"/>
          <w:b/>
          <w:bCs/>
          <w:color w:val="000000"/>
        </w:rPr>
        <w:t xml:space="preserve"> </w:t>
      </w:r>
      <w:r w:rsidRPr="0016020A">
        <w:rPr>
          <w:rFonts w:ascii="Franklin Gothic Book" w:eastAsiaTheme="majorEastAsia" w:hAnsi="Franklin Gothic Book"/>
          <w:sz w:val="20"/>
          <w:szCs w:val="20"/>
        </w:rPr>
        <w:t xml:space="preserve">(Info courtesy of the CDC: </w:t>
      </w:r>
      <w:hyperlink r:id="rId27" w:history="1">
        <w:r w:rsidRPr="0016020A">
          <w:rPr>
            <w:rStyle w:val="Hyperlink"/>
            <w:rFonts w:ascii="Franklin Gothic Book" w:hAnsi="Franklin Gothic Book"/>
            <w:sz w:val="20"/>
            <w:szCs w:val="20"/>
          </w:rPr>
          <w:t>Common Colds: Protect Yourself and Others | Features | CDC</w:t>
        </w:r>
      </w:hyperlink>
      <w:r w:rsidRPr="0016020A">
        <w:rPr>
          <w:rFonts w:ascii="Franklin Gothic Book" w:hAnsi="Franklin Gothic Book"/>
          <w:sz w:val="20"/>
          <w:szCs w:val="20"/>
        </w:rPr>
        <w:t>)</w:t>
      </w:r>
    </w:p>
    <w:p w14:paraId="78DB7237" w14:textId="4A5E811B" w:rsidR="00EF0658" w:rsidRPr="00EF0658" w:rsidRDefault="00EF0658" w:rsidP="00EF0658">
      <w:pPr>
        <w:pStyle w:val="ListParagraph"/>
        <w:numPr>
          <w:ilvl w:val="0"/>
          <w:numId w:val="7"/>
        </w:numPr>
        <w:spacing w:line="240" w:lineRule="auto"/>
        <w:rPr>
          <w:sz w:val="24"/>
          <w:szCs w:val="24"/>
          <w:shd w:val="clear" w:color="auto" w:fill="auto"/>
        </w:rPr>
      </w:pPr>
      <w:r w:rsidRPr="00EF0658">
        <w:rPr>
          <w:sz w:val="24"/>
          <w:szCs w:val="24"/>
          <w:shd w:val="clear" w:color="auto" w:fill="auto"/>
        </w:rPr>
        <w:t>Stay at home and keep children out of school or daycare while sick.</w:t>
      </w:r>
    </w:p>
    <w:p w14:paraId="74BA1056" w14:textId="77777777" w:rsidR="00EF0658" w:rsidRPr="00EF0658" w:rsidRDefault="00EF0658" w:rsidP="00EF0658">
      <w:pPr>
        <w:pStyle w:val="ListParagraph"/>
        <w:spacing w:line="240" w:lineRule="auto"/>
        <w:rPr>
          <w:sz w:val="24"/>
          <w:szCs w:val="24"/>
          <w:shd w:val="clear" w:color="auto" w:fill="auto"/>
        </w:rPr>
      </w:pPr>
    </w:p>
    <w:p w14:paraId="55724E35" w14:textId="669D18F6" w:rsidR="00EF0658" w:rsidRPr="00EF0658" w:rsidRDefault="00EF0658" w:rsidP="00EF0658">
      <w:pPr>
        <w:pStyle w:val="ListParagraph"/>
        <w:numPr>
          <w:ilvl w:val="0"/>
          <w:numId w:val="7"/>
        </w:numPr>
        <w:spacing w:line="240" w:lineRule="auto"/>
        <w:rPr>
          <w:sz w:val="24"/>
          <w:szCs w:val="24"/>
          <w:shd w:val="clear" w:color="auto" w:fill="auto"/>
        </w:rPr>
      </w:pPr>
      <w:r w:rsidRPr="00EF0658">
        <w:rPr>
          <w:sz w:val="24"/>
          <w:szCs w:val="24"/>
          <w:shd w:val="clear" w:color="auto" w:fill="auto"/>
        </w:rPr>
        <w:t>Avoid close contact with others, such as hugging, kissing, or shaking hands.</w:t>
      </w:r>
    </w:p>
    <w:p w14:paraId="17141015" w14:textId="77777777" w:rsidR="00EF0658" w:rsidRPr="00EF0658" w:rsidRDefault="00EF0658" w:rsidP="00EF0658">
      <w:pPr>
        <w:pStyle w:val="ListParagraph"/>
        <w:spacing w:line="240" w:lineRule="auto"/>
        <w:rPr>
          <w:sz w:val="24"/>
          <w:szCs w:val="24"/>
          <w:shd w:val="clear" w:color="auto" w:fill="auto"/>
        </w:rPr>
      </w:pPr>
    </w:p>
    <w:p w14:paraId="06475F0A" w14:textId="36420E87" w:rsidR="00EF0658" w:rsidRPr="00EF0658" w:rsidRDefault="00EF0658" w:rsidP="00EF0658">
      <w:pPr>
        <w:pStyle w:val="ListParagraph"/>
        <w:numPr>
          <w:ilvl w:val="0"/>
          <w:numId w:val="7"/>
        </w:numPr>
        <w:spacing w:line="240" w:lineRule="auto"/>
        <w:rPr>
          <w:sz w:val="24"/>
          <w:szCs w:val="24"/>
          <w:shd w:val="clear" w:color="auto" w:fill="auto"/>
        </w:rPr>
      </w:pPr>
      <w:r w:rsidRPr="00EF0658">
        <w:rPr>
          <w:sz w:val="24"/>
          <w:szCs w:val="24"/>
          <w:shd w:val="clear" w:color="auto" w:fill="auto"/>
        </w:rPr>
        <w:t>Cough and sneeze into a tissue</w:t>
      </w:r>
      <w:r w:rsidR="0069195A">
        <w:rPr>
          <w:sz w:val="24"/>
          <w:szCs w:val="24"/>
          <w:shd w:val="clear" w:color="auto" w:fill="auto"/>
        </w:rPr>
        <w:t>,</w:t>
      </w:r>
      <w:r w:rsidRPr="00EF0658">
        <w:rPr>
          <w:sz w:val="24"/>
          <w:szCs w:val="24"/>
          <w:shd w:val="clear" w:color="auto" w:fill="auto"/>
        </w:rPr>
        <w:t xml:space="preserve"> then throw it away, or cough and sneeze into your upper shirt sleeve, completely covering your mouth and nose.</w:t>
      </w:r>
      <w:r>
        <w:rPr>
          <w:sz w:val="24"/>
          <w:szCs w:val="24"/>
          <w:shd w:val="clear" w:color="auto" w:fill="auto"/>
        </w:rPr>
        <w:t xml:space="preserve"> </w:t>
      </w:r>
      <w:r w:rsidRPr="00EF0658">
        <w:rPr>
          <w:sz w:val="24"/>
          <w:szCs w:val="24"/>
          <w:shd w:val="clear" w:color="auto" w:fill="auto"/>
        </w:rPr>
        <w:t>Wash your hands after coughing, sneezing, or blowing your nose.</w:t>
      </w:r>
      <w:r>
        <w:rPr>
          <w:sz w:val="24"/>
          <w:szCs w:val="24"/>
          <w:shd w:val="clear" w:color="auto" w:fill="auto"/>
        </w:rPr>
        <w:t xml:space="preserve"> Move away from people before coughing or sneezing.</w:t>
      </w:r>
    </w:p>
    <w:p w14:paraId="78BB80B6" w14:textId="77777777" w:rsidR="00EF0658" w:rsidRPr="00EF0658" w:rsidRDefault="00EF0658" w:rsidP="00EF0658">
      <w:pPr>
        <w:pStyle w:val="ListParagraph"/>
        <w:spacing w:line="240" w:lineRule="auto"/>
        <w:rPr>
          <w:sz w:val="24"/>
          <w:szCs w:val="24"/>
          <w:shd w:val="clear" w:color="auto" w:fill="auto"/>
        </w:rPr>
      </w:pPr>
    </w:p>
    <w:p w14:paraId="72FD659C" w14:textId="073A6D13" w:rsidR="00EF0658" w:rsidRPr="00EF0658" w:rsidRDefault="00EF0658" w:rsidP="00EF0658">
      <w:pPr>
        <w:pStyle w:val="ListParagraph"/>
        <w:numPr>
          <w:ilvl w:val="0"/>
          <w:numId w:val="7"/>
        </w:numPr>
        <w:spacing w:line="240" w:lineRule="auto"/>
        <w:rPr>
          <w:sz w:val="24"/>
          <w:szCs w:val="24"/>
          <w:shd w:val="clear" w:color="auto" w:fill="auto"/>
        </w:rPr>
      </w:pPr>
      <w:r w:rsidRPr="00EF0658">
        <w:rPr>
          <w:sz w:val="24"/>
          <w:szCs w:val="24"/>
          <w:shd w:val="clear" w:color="auto" w:fill="auto"/>
        </w:rPr>
        <w:t>Disinfect frequently touched surfaces and objects, such as toys, doorknobs, and mobile devices.</w:t>
      </w:r>
    </w:p>
    <w:p w14:paraId="7A8C49F0" w14:textId="77777777" w:rsidR="00EF0658" w:rsidRPr="00EF0658" w:rsidRDefault="00EF0658" w:rsidP="00EF0658">
      <w:pPr>
        <w:pStyle w:val="ListParagraph"/>
        <w:spacing w:line="240" w:lineRule="auto"/>
        <w:rPr>
          <w:sz w:val="24"/>
          <w:szCs w:val="24"/>
          <w:shd w:val="clear" w:color="auto" w:fill="auto"/>
        </w:rPr>
      </w:pPr>
    </w:p>
    <w:p w14:paraId="0AB604D2" w14:textId="52EA1988" w:rsidR="00EF0658" w:rsidRPr="00EF0658" w:rsidRDefault="00EF0658" w:rsidP="00EF0658">
      <w:pPr>
        <w:pStyle w:val="ListParagraph"/>
        <w:numPr>
          <w:ilvl w:val="0"/>
          <w:numId w:val="7"/>
        </w:numPr>
        <w:spacing w:line="240" w:lineRule="auto"/>
        <w:rPr>
          <w:sz w:val="24"/>
          <w:szCs w:val="24"/>
          <w:shd w:val="clear" w:color="auto" w:fill="auto"/>
        </w:rPr>
      </w:pPr>
      <w:r w:rsidRPr="00EF0658">
        <w:rPr>
          <w:sz w:val="24"/>
          <w:szCs w:val="24"/>
          <w:shd w:val="clear" w:color="auto" w:fill="auto"/>
        </w:rPr>
        <w:t>There is no vaccine to protect you against the common cold.</w:t>
      </w:r>
    </w:p>
    <w:p w14:paraId="0FCFD39F" w14:textId="7E8AA521" w:rsidR="00EF0658" w:rsidRPr="00F67F9D" w:rsidRDefault="00EF0658" w:rsidP="00EF0658">
      <w:pPr>
        <w:pStyle w:val="NormalWeb"/>
        <w:shd w:val="clear" w:color="auto" w:fill="FFFFFF"/>
        <w:spacing w:before="0" w:beforeAutospacing="0" w:after="0" w:afterAutospacing="0"/>
        <w:rPr>
          <w:rFonts w:ascii="Franklin Gothic Book" w:hAnsi="Franklin Gothic Book"/>
          <w:sz w:val="20"/>
          <w:szCs w:val="20"/>
        </w:rPr>
      </w:pPr>
      <w:r w:rsidRPr="00F67F9D">
        <w:rPr>
          <w:rFonts w:ascii="Franklin Gothic Book" w:hAnsi="Franklin Gothic Book"/>
          <w:b/>
          <w:bCs/>
          <w:sz w:val="32"/>
          <w:szCs w:val="32"/>
        </w:rPr>
        <w:t>The Flu</w:t>
      </w:r>
      <w:r w:rsidR="00D968B9" w:rsidRPr="00F67F9D">
        <w:rPr>
          <w:rFonts w:ascii="Franklin Gothic Book" w:hAnsi="Franklin Gothic Book"/>
          <w:sz w:val="32"/>
          <w:szCs w:val="32"/>
        </w:rPr>
        <w:t xml:space="preserve"> </w:t>
      </w:r>
      <w:r w:rsidR="00D968B9" w:rsidRPr="00F67F9D">
        <w:rPr>
          <w:rFonts w:ascii="Franklin Gothic Book" w:hAnsi="Franklin Gothic Book"/>
          <w:sz w:val="20"/>
          <w:szCs w:val="20"/>
        </w:rPr>
        <w:t xml:space="preserve">(Info courtesy of: </w:t>
      </w:r>
      <w:hyperlink r:id="rId28" w:history="1">
        <w:r w:rsidR="00D968B9" w:rsidRPr="00F67F9D">
          <w:rPr>
            <w:rStyle w:val="Hyperlink"/>
            <w:rFonts w:ascii="Franklin Gothic Book" w:hAnsi="Franklin Gothic Book"/>
            <w:sz w:val="20"/>
            <w:szCs w:val="20"/>
          </w:rPr>
          <w:t>About Flu | CDC</w:t>
        </w:r>
      </w:hyperlink>
      <w:r w:rsidR="00D968B9" w:rsidRPr="00F67F9D">
        <w:rPr>
          <w:rFonts w:ascii="Franklin Gothic Book" w:hAnsi="Franklin Gothic Book"/>
          <w:sz w:val="20"/>
          <w:szCs w:val="20"/>
        </w:rPr>
        <w:t>)</w:t>
      </w:r>
    </w:p>
    <w:p w14:paraId="27EDF0E7" w14:textId="6E3FA8F4" w:rsidR="00D968B9" w:rsidRDefault="00D968B9" w:rsidP="00EF0658">
      <w:pPr>
        <w:pStyle w:val="NormalWeb"/>
        <w:shd w:val="clear" w:color="auto" w:fill="FFFFFF"/>
        <w:spacing w:before="0" w:beforeAutospacing="0" w:after="0" w:afterAutospacing="0"/>
        <w:rPr>
          <w:rFonts w:ascii="Franklin Gothic Medium" w:hAnsi="Franklin Gothic Medium"/>
          <w:sz w:val="20"/>
          <w:szCs w:val="20"/>
        </w:rPr>
      </w:pPr>
    </w:p>
    <w:p w14:paraId="1B418D15" w14:textId="280D76F3" w:rsidR="00D968B9" w:rsidRPr="00D968B9" w:rsidRDefault="00D968B9" w:rsidP="00EF0658">
      <w:pPr>
        <w:pStyle w:val="NormalWeb"/>
        <w:shd w:val="clear" w:color="auto" w:fill="FFFFFF"/>
        <w:spacing w:before="0" w:beforeAutospacing="0" w:after="0" w:afterAutospacing="0"/>
        <w:rPr>
          <w:rFonts w:ascii="Franklin Gothic Book" w:hAnsi="Franklin Gothic Book"/>
          <w:sz w:val="28"/>
          <w:szCs w:val="28"/>
        </w:rPr>
      </w:pPr>
      <w:r w:rsidRPr="00D968B9">
        <w:rPr>
          <w:rFonts w:ascii="Franklin Gothic Book" w:hAnsi="Franklin Gothic Book"/>
          <w:sz w:val="28"/>
          <w:szCs w:val="28"/>
        </w:rPr>
        <w:t>Key Messages</w:t>
      </w:r>
    </w:p>
    <w:p w14:paraId="39C6773A" w14:textId="77777777" w:rsidR="00D968B9" w:rsidRPr="00D968B9" w:rsidRDefault="00D968B9" w:rsidP="00D968B9">
      <w:pPr>
        <w:pStyle w:val="NormalWeb"/>
        <w:numPr>
          <w:ilvl w:val="0"/>
          <w:numId w:val="8"/>
        </w:numPr>
        <w:shd w:val="clear" w:color="auto" w:fill="FFFFFF"/>
        <w:spacing w:before="240" w:beforeAutospacing="0"/>
        <w:rPr>
          <w:rFonts w:ascii="Franklin Gothic Book" w:hAnsi="Franklin Gothic Book" w:cs="Open Sans"/>
          <w:color w:val="000000"/>
        </w:rPr>
      </w:pPr>
      <w:r w:rsidRPr="00D968B9">
        <w:rPr>
          <w:rFonts w:ascii="Franklin Gothic Book" w:hAnsi="Franklin Gothic Book" w:cs="Open Sans"/>
          <w:color w:val="000000"/>
        </w:rPr>
        <w:t xml:space="preserve">Influenza (flu) is a contagious respiratory illness caused by influenza viruses that infect the nose, throat, and lungs. </w:t>
      </w:r>
    </w:p>
    <w:p w14:paraId="50DF854C" w14:textId="3EA10B6D" w:rsidR="00D968B9" w:rsidRPr="00D968B9" w:rsidRDefault="00D968B9" w:rsidP="00D968B9">
      <w:pPr>
        <w:pStyle w:val="NormalWeb"/>
        <w:numPr>
          <w:ilvl w:val="0"/>
          <w:numId w:val="8"/>
        </w:numPr>
        <w:shd w:val="clear" w:color="auto" w:fill="FFFFFF"/>
        <w:spacing w:before="240" w:beforeAutospacing="0"/>
        <w:rPr>
          <w:rFonts w:ascii="Franklin Gothic Book" w:hAnsi="Franklin Gothic Book" w:cs="Open Sans"/>
          <w:color w:val="000000"/>
        </w:rPr>
      </w:pPr>
      <w:r w:rsidRPr="00D968B9">
        <w:rPr>
          <w:rFonts w:ascii="Franklin Gothic Book" w:hAnsi="Franklin Gothic Book" w:cs="Open Sans"/>
          <w:color w:val="000000"/>
        </w:rPr>
        <w:t xml:space="preserve">Some people, such as people 65 years and older, young children, and people with certain health conditions, are at higher risk of serious flu complications.  </w:t>
      </w:r>
    </w:p>
    <w:p w14:paraId="3BCC8960" w14:textId="4794DE07" w:rsidR="00D968B9" w:rsidRDefault="00D968B9" w:rsidP="00D968B9">
      <w:pPr>
        <w:pStyle w:val="NormalWeb"/>
        <w:numPr>
          <w:ilvl w:val="0"/>
          <w:numId w:val="8"/>
        </w:numPr>
        <w:shd w:val="clear" w:color="auto" w:fill="FFFFFF"/>
        <w:spacing w:before="240" w:beforeAutospacing="0"/>
        <w:rPr>
          <w:rFonts w:ascii="Franklin Gothic Book" w:hAnsi="Franklin Gothic Book" w:cs="Open Sans"/>
          <w:color w:val="000000"/>
        </w:rPr>
      </w:pPr>
      <w:r w:rsidRPr="00D968B9">
        <w:rPr>
          <w:rFonts w:ascii="Franklin Gothic Book" w:hAnsi="Franklin Gothic Book" w:cs="Open Sans"/>
          <w:color w:val="000000"/>
        </w:rPr>
        <w:lastRenderedPageBreak/>
        <w:t>There are two main types of influenza (flu) viruses: types A and B. The influenza A and B viruses that routinely spread in people (human influenza viruses) are responsible for seasonal flu epidemics each year.</w:t>
      </w:r>
    </w:p>
    <w:p w14:paraId="730E9018" w14:textId="434034BB" w:rsidR="00D968B9" w:rsidRDefault="00D968B9" w:rsidP="00D968B9">
      <w:pPr>
        <w:pStyle w:val="NormalWeb"/>
        <w:numPr>
          <w:ilvl w:val="0"/>
          <w:numId w:val="8"/>
        </w:numPr>
        <w:shd w:val="clear" w:color="auto" w:fill="FFFFFF"/>
        <w:spacing w:before="240" w:beforeAutospacing="0"/>
        <w:rPr>
          <w:rFonts w:ascii="Franklin Gothic Book" w:hAnsi="Franklin Gothic Book" w:cs="Open Sans"/>
          <w:color w:val="000000"/>
        </w:rPr>
      </w:pPr>
      <w:r w:rsidRPr="00D968B9">
        <w:rPr>
          <w:rFonts w:ascii="Franklin Gothic Book" w:hAnsi="Franklin Gothic Book" w:cs="Open Sans"/>
          <w:color w:val="000000"/>
        </w:rPr>
        <w:t>The best way to reduce the risk of flu and its potentially serious complications is by getting vaccinated each year.</w:t>
      </w:r>
    </w:p>
    <w:p w14:paraId="1133C580" w14:textId="5FACB6BC" w:rsidR="00D968B9" w:rsidRDefault="00D968B9" w:rsidP="00D968B9">
      <w:pPr>
        <w:pStyle w:val="NormalWeb"/>
        <w:shd w:val="clear" w:color="auto" w:fill="FFFFFF"/>
        <w:spacing w:before="240" w:beforeAutospacing="0"/>
        <w:rPr>
          <w:rFonts w:ascii="Franklin Gothic Book" w:hAnsi="Franklin Gothic Book" w:cs="Open Sans"/>
          <w:color w:val="000000"/>
          <w:sz w:val="28"/>
          <w:szCs w:val="28"/>
        </w:rPr>
      </w:pPr>
      <w:r w:rsidRPr="00D968B9">
        <w:rPr>
          <w:rFonts w:ascii="Franklin Gothic Book" w:hAnsi="Franklin Gothic Book" w:cs="Open Sans"/>
          <w:color w:val="000000"/>
          <w:sz w:val="28"/>
          <w:szCs w:val="28"/>
        </w:rPr>
        <w:t>Talking Points</w:t>
      </w:r>
    </w:p>
    <w:p w14:paraId="7FEB3AD6" w14:textId="5D2B57C2" w:rsidR="00D968B9" w:rsidRPr="00F67F9D" w:rsidRDefault="00D968B9" w:rsidP="00D968B9">
      <w:pPr>
        <w:pStyle w:val="NormalWeb"/>
        <w:shd w:val="clear" w:color="auto" w:fill="FFFFFF"/>
        <w:spacing w:before="240" w:beforeAutospacing="0"/>
        <w:rPr>
          <w:rFonts w:ascii="Franklin Gothic Book" w:hAnsi="Franklin Gothic Book" w:cs="Open Sans"/>
          <w:b/>
          <w:bCs/>
          <w:color w:val="000000"/>
        </w:rPr>
      </w:pPr>
      <w:r w:rsidRPr="00F67F9D">
        <w:rPr>
          <w:rFonts w:ascii="Franklin Gothic Book" w:hAnsi="Franklin Gothic Book" w:cs="Open Sans"/>
          <w:b/>
          <w:bCs/>
          <w:color w:val="000000"/>
        </w:rPr>
        <w:t>What is the “flu”</w:t>
      </w:r>
      <w:r w:rsidR="00CE3485" w:rsidRPr="00F67F9D">
        <w:rPr>
          <w:rFonts w:ascii="Franklin Gothic Book" w:hAnsi="Franklin Gothic Book" w:cs="Open Sans"/>
          <w:b/>
          <w:bCs/>
          <w:color w:val="000000"/>
        </w:rPr>
        <w:t>?</w:t>
      </w:r>
      <w:r w:rsidRPr="00F67F9D">
        <w:rPr>
          <w:rFonts w:ascii="Franklin Gothic Book" w:hAnsi="Franklin Gothic Book" w:cs="Open Sans"/>
          <w:b/>
          <w:bCs/>
          <w:color w:val="000000"/>
        </w:rPr>
        <w:t xml:space="preserve"> (Info courtesy of: </w:t>
      </w:r>
      <w:hyperlink r:id="rId29" w:history="1">
        <w:r w:rsidRPr="00F67F9D">
          <w:rPr>
            <w:rStyle w:val="Hyperlink"/>
            <w:rFonts w:ascii="Franklin Gothic Book" w:hAnsi="Franklin Gothic Book"/>
          </w:rPr>
          <w:t>Key Facts About Influenza (Flu) | CDC</w:t>
        </w:r>
      </w:hyperlink>
      <w:r w:rsidRPr="00F67F9D">
        <w:rPr>
          <w:rFonts w:ascii="Franklin Gothic Book" w:hAnsi="Franklin Gothic Book"/>
        </w:rPr>
        <w:t>)</w:t>
      </w:r>
    </w:p>
    <w:p w14:paraId="3DF23D9D" w14:textId="77777777" w:rsidR="00D968B9" w:rsidRPr="00D968B9" w:rsidRDefault="00D968B9" w:rsidP="00D968B9">
      <w:pPr>
        <w:pStyle w:val="NormalWeb"/>
        <w:numPr>
          <w:ilvl w:val="0"/>
          <w:numId w:val="9"/>
        </w:numPr>
        <w:shd w:val="clear" w:color="auto" w:fill="FFFFFF"/>
        <w:spacing w:before="240" w:beforeAutospacing="0"/>
        <w:rPr>
          <w:rFonts w:ascii="Franklin Gothic Book" w:hAnsi="Franklin Gothic Book" w:cs="Open Sans"/>
          <w:color w:val="000000"/>
          <w:shd w:val="clear" w:color="auto" w:fill="FFFFFF"/>
        </w:rPr>
      </w:pPr>
      <w:r w:rsidRPr="00D968B9">
        <w:rPr>
          <w:rFonts w:ascii="Franklin Gothic Book" w:hAnsi="Franklin Gothic Book" w:cs="Open Sans"/>
          <w:color w:val="000000"/>
          <w:shd w:val="clear" w:color="auto" w:fill="FFFFFF"/>
        </w:rPr>
        <w:t xml:space="preserve">Flu is a contagious respiratory illness caused by influenza viruses that infect the nose, throat, and sometimes the lungs. </w:t>
      </w:r>
    </w:p>
    <w:p w14:paraId="59A6D624" w14:textId="77777777" w:rsidR="00D968B9" w:rsidRPr="00D968B9" w:rsidRDefault="00D968B9" w:rsidP="00D968B9">
      <w:pPr>
        <w:pStyle w:val="NormalWeb"/>
        <w:numPr>
          <w:ilvl w:val="0"/>
          <w:numId w:val="9"/>
        </w:numPr>
        <w:shd w:val="clear" w:color="auto" w:fill="FFFFFF"/>
        <w:spacing w:before="240" w:beforeAutospacing="0"/>
        <w:rPr>
          <w:rFonts w:ascii="Franklin Gothic Book" w:hAnsi="Franklin Gothic Book" w:cs="Open Sans"/>
          <w:color w:val="000000"/>
          <w:shd w:val="clear" w:color="auto" w:fill="FFFFFF"/>
        </w:rPr>
      </w:pPr>
      <w:r w:rsidRPr="00D968B9">
        <w:rPr>
          <w:rFonts w:ascii="Franklin Gothic Book" w:hAnsi="Franklin Gothic Book" w:cs="Open Sans"/>
          <w:color w:val="000000"/>
          <w:shd w:val="clear" w:color="auto" w:fill="FFFFFF"/>
        </w:rPr>
        <w:t xml:space="preserve">It can cause mild to severe illness, and at times can lead to death. </w:t>
      </w:r>
    </w:p>
    <w:p w14:paraId="4EEFE900" w14:textId="0A82B67B" w:rsidR="00D968B9" w:rsidRPr="00D968B9" w:rsidRDefault="00D968B9" w:rsidP="00D968B9">
      <w:pPr>
        <w:pStyle w:val="NormalWeb"/>
        <w:numPr>
          <w:ilvl w:val="0"/>
          <w:numId w:val="9"/>
        </w:numPr>
        <w:shd w:val="clear" w:color="auto" w:fill="FFFFFF"/>
        <w:spacing w:before="240" w:beforeAutospacing="0"/>
        <w:rPr>
          <w:rFonts w:ascii="Franklin Gothic Book" w:hAnsi="Franklin Gothic Book" w:cs="Open Sans"/>
          <w:b/>
          <w:bCs/>
          <w:color w:val="000000"/>
          <w:sz w:val="22"/>
          <w:szCs w:val="22"/>
        </w:rPr>
      </w:pPr>
      <w:r w:rsidRPr="00D968B9">
        <w:rPr>
          <w:rFonts w:ascii="Franklin Gothic Book" w:hAnsi="Franklin Gothic Book" w:cs="Open Sans"/>
          <w:color w:val="000000"/>
          <w:shd w:val="clear" w:color="auto" w:fill="FFFFFF"/>
        </w:rPr>
        <w:t>The best way to prevent flu is by getting a flu </w:t>
      </w:r>
      <w:r w:rsidRPr="00D968B9">
        <w:rPr>
          <w:rFonts w:ascii="Franklin Gothic Book" w:hAnsi="Franklin Gothic Book" w:cs="Open Sans"/>
          <w:shd w:val="clear" w:color="auto" w:fill="FFFFFF"/>
        </w:rPr>
        <w:t>vaccine</w:t>
      </w:r>
      <w:r w:rsidRPr="00D968B9">
        <w:rPr>
          <w:rFonts w:ascii="Franklin Gothic Book" w:hAnsi="Franklin Gothic Book" w:cs="Open Sans"/>
          <w:color w:val="000000"/>
          <w:shd w:val="clear" w:color="auto" w:fill="FFFFFF"/>
        </w:rPr>
        <w:t> each year.</w:t>
      </w:r>
    </w:p>
    <w:p w14:paraId="539F3512" w14:textId="4F00A89C" w:rsidR="00D968B9" w:rsidRPr="00F67F9D" w:rsidRDefault="00D968B9" w:rsidP="00D968B9">
      <w:pPr>
        <w:pStyle w:val="NormalWeb"/>
        <w:shd w:val="clear" w:color="auto" w:fill="FFFFFF"/>
        <w:spacing w:before="240" w:beforeAutospacing="0"/>
        <w:rPr>
          <w:rFonts w:ascii="Franklin Gothic Book" w:hAnsi="Franklin Gothic Book"/>
        </w:rPr>
      </w:pPr>
      <w:r w:rsidRPr="00F67F9D">
        <w:rPr>
          <w:rFonts w:ascii="Franklin Gothic Book" w:hAnsi="Franklin Gothic Book" w:cs="Open Sans"/>
          <w:b/>
          <w:bCs/>
          <w:color w:val="000000"/>
          <w:shd w:val="clear" w:color="auto" w:fill="FFFFFF"/>
        </w:rPr>
        <w:t xml:space="preserve">Flu Symptoms (Info courtesy of: </w:t>
      </w:r>
      <w:hyperlink r:id="rId30" w:history="1">
        <w:r w:rsidRPr="00F67F9D">
          <w:rPr>
            <w:rStyle w:val="Hyperlink"/>
            <w:rFonts w:ascii="Franklin Gothic Book" w:hAnsi="Franklin Gothic Book"/>
          </w:rPr>
          <w:t>Key Facts About Influenza (Flu) | CDC</w:t>
        </w:r>
      </w:hyperlink>
      <w:r w:rsidRPr="00F67F9D">
        <w:rPr>
          <w:rFonts w:ascii="Franklin Gothic Book" w:hAnsi="Franklin Gothic Book"/>
        </w:rPr>
        <w:t>)</w:t>
      </w:r>
    </w:p>
    <w:p w14:paraId="1E7439D1" w14:textId="1E1F2ADD" w:rsidR="00D968B9" w:rsidRDefault="00D968B9" w:rsidP="00D968B9">
      <w:pPr>
        <w:pStyle w:val="ListParagraph"/>
        <w:numPr>
          <w:ilvl w:val="0"/>
          <w:numId w:val="11"/>
        </w:numPr>
        <w:shd w:val="clear" w:color="auto" w:fill="FFFFFF"/>
        <w:spacing w:before="0" w:after="100" w:afterAutospacing="1"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 xml:space="preserve">Influenza (flu) can cause mild to severe illness, and at times can lead to death. </w:t>
      </w:r>
    </w:p>
    <w:p w14:paraId="2CBC188F" w14:textId="77777777" w:rsidR="00D968B9" w:rsidRDefault="00D968B9" w:rsidP="00D968B9">
      <w:pPr>
        <w:pStyle w:val="ListParagraph"/>
        <w:shd w:val="clear" w:color="auto" w:fill="FFFFFF"/>
        <w:spacing w:before="0" w:after="100" w:afterAutospacing="1" w:line="240" w:lineRule="auto"/>
        <w:rPr>
          <w:rFonts w:eastAsia="Times New Roman" w:cs="Open Sans"/>
          <w:color w:val="000000"/>
          <w:sz w:val="24"/>
          <w:szCs w:val="24"/>
          <w:shd w:val="clear" w:color="auto" w:fill="auto"/>
        </w:rPr>
      </w:pPr>
    </w:p>
    <w:p w14:paraId="41840F36" w14:textId="02485B78" w:rsidR="00D968B9" w:rsidRDefault="00D968B9" w:rsidP="00D968B9">
      <w:pPr>
        <w:pStyle w:val="ListParagraph"/>
        <w:numPr>
          <w:ilvl w:val="0"/>
          <w:numId w:val="11"/>
        </w:numPr>
        <w:shd w:val="clear" w:color="auto" w:fill="FFFFFF"/>
        <w:spacing w:before="0" w:after="100" w:afterAutospacing="1"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 xml:space="preserve">Flu symptoms usually come on suddenly. </w:t>
      </w:r>
    </w:p>
    <w:p w14:paraId="2CE9BDB2" w14:textId="77777777" w:rsidR="00D968B9" w:rsidRDefault="00D968B9" w:rsidP="00D968B9">
      <w:pPr>
        <w:pStyle w:val="ListParagraph"/>
        <w:shd w:val="clear" w:color="auto" w:fill="FFFFFF"/>
        <w:spacing w:before="0" w:after="100" w:afterAutospacing="1" w:line="240" w:lineRule="auto"/>
        <w:rPr>
          <w:rFonts w:eastAsia="Times New Roman" w:cs="Open Sans"/>
          <w:color w:val="000000"/>
          <w:sz w:val="24"/>
          <w:szCs w:val="24"/>
          <w:shd w:val="clear" w:color="auto" w:fill="auto"/>
        </w:rPr>
      </w:pPr>
    </w:p>
    <w:p w14:paraId="64E33D84" w14:textId="6BDABCA6" w:rsidR="00D968B9" w:rsidRPr="00D968B9" w:rsidRDefault="00D968B9" w:rsidP="00D968B9">
      <w:pPr>
        <w:pStyle w:val="ListParagraph"/>
        <w:numPr>
          <w:ilvl w:val="0"/>
          <w:numId w:val="11"/>
        </w:numPr>
        <w:shd w:val="clear" w:color="auto" w:fill="FFFFFF"/>
        <w:spacing w:before="0" w:after="100" w:afterAutospacing="1"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People who have flu often feel some or all of these symptoms:</w:t>
      </w:r>
    </w:p>
    <w:p w14:paraId="7CBBCE03" w14:textId="41E01D20" w:rsidR="00D968B9" w:rsidRPr="00D968B9" w:rsidRDefault="00CE3485" w:rsidP="00D968B9">
      <w:pPr>
        <w:numPr>
          <w:ilvl w:val="0"/>
          <w:numId w:val="10"/>
        </w:numPr>
        <w:shd w:val="clear" w:color="auto" w:fill="FFFFFF"/>
        <w:spacing w:before="100" w:beforeAutospacing="1" w:after="100" w:afterAutospacing="1" w:line="240" w:lineRule="auto"/>
        <w:rPr>
          <w:rFonts w:eastAsia="Times New Roman" w:cs="Open Sans"/>
          <w:color w:val="000000"/>
          <w:sz w:val="24"/>
          <w:szCs w:val="24"/>
          <w:shd w:val="clear" w:color="auto" w:fill="auto"/>
        </w:rPr>
      </w:pPr>
      <w:r>
        <w:rPr>
          <w:rFonts w:eastAsia="Times New Roman" w:cs="Open Sans"/>
          <w:color w:val="000000"/>
          <w:sz w:val="24"/>
          <w:szCs w:val="24"/>
          <w:shd w:val="clear" w:color="auto" w:fill="auto"/>
        </w:rPr>
        <w:t>f</w:t>
      </w:r>
      <w:r w:rsidR="00D968B9" w:rsidRPr="00D968B9">
        <w:rPr>
          <w:rFonts w:eastAsia="Times New Roman" w:cs="Open Sans"/>
          <w:color w:val="000000"/>
          <w:sz w:val="24"/>
          <w:szCs w:val="24"/>
          <w:shd w:val="clear" w:color="auto" w:fill="auto"/>
        </w:rPr>
        <w:t>ever</w:t>
      </w:r>
      <w:r w:rsidR="00FA430A">
        <w:rPr>
          <w:rFonts w:eastAsia="Times New Roman" w:cs="Open Sans"/>
          <w:color w:val="000000"/>
          <w:sz w:val="24"/>
          <w:szCs w:val="24"/>
          <w:shd w:val="clear" w:color="auto" w:fill="auto"/>
        </w:rPr>
        <w:t xml:space="preserve"> </w:t>
      </w:r>
      <w:r w:rsidR="00D968B9" w:rsidRPr="00D968B9">
        <w:rPr>
          <w:rFonts w:eastAsia="Times New Roman" w:cs="Open Sans"/>
          <w:color w:val="000000"/>
          <w:sz w:val="24"/>
          <w:szCs w:val="24"/>
          <w:shd w:val="clear" w:color="auto" w:fill="auto"/>
        </w:rPr>
        <w:t>or feeling feverish/chills</w:t>
      </w:r>
      <w:r w:rsidR="00D968B9">
        <w:rPr>
          <w:rFonts w:eastAsia="Times New Roman" w:cs="Open Sans"/>
          <w:color w:val="000000"/>
          <w:sz w:val="24"/>
          <w:szCs w:val="24"/>
          <w:shd w:val="clear" w:color="auto" w:fill="auto"/>
        </w:rPr>
        <w:t xml:space="preserve"> (not everyone with the flu will have a fever)</w:t>
      </w:r>
    </w:p>
    <w:p w14:paraId="4BDB39DB" w14:textId="77777777" w:rsidR="00D968B9" w:rsidRPr="00D968B9" w:rsidRDefault="00D968B9" w:rsidP="00D968B9">
      <w:pPr>
        <w:numPr>
          <w:ilvl w:val="0"/>
          <w:numId w:val="10"/>
        </w:numPr>
        <w:shd w:val="clear" w:color="auto" w:fill="FFFFFF"/>
        <w:spacing w:before="100" w:beforeAutospacing="1" w:after="100" w:afterAutospacing="1"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cough</w:t>
      </w:r>
    </w:p>
    <w:p w14:paraId="34476EA3" w14:textId="77777777" w:rsidR="00D968B9" w:rsidRPr="00D968B9" w:rsidRDefault="00D968B9" w:rsidP="00D968B9">
      <w:pPr>
        <w:numPr>
          <w:ilvl w:val="0"/>
          <w:numId w:val="10"/>
        </w:numPr>
        <w:shd w:val="clear" w:color="auto" w:fill="FFFFFF"/>
        <w:spacing w:before="100" w:beforeAutospacing="1" w:after="100" w:afterAutospacing="1"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sore throat</w:t>
      </w:r>
    </w:p>
    <w:p w14:paraId="336C2228" w14:textId="77777777" w:rsidR="00D968B9" w:rsidRPr="00D968B9" w:rsidRDefault="00D968B9" w:rsidP="00D968B9">
      <w:pPr>
        <w:numPr>
          <w:ilvl w:val="0"/>
          <w:numId w:val="10"/>
        </w:numPr>
        <w:shd w:val="clear" w:color="auto" w:fill="FFFFFF"/>
        <w:spacing w:before="100" w:beforeAutospacing="1" w:after="100" w:afterAutospacing="1"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runny or stuffy nose</w:t>
      </w:r>
    </w:p>
    <w:p w14:paraId="5667222F" w14:textId="77777777" w:rsidR="00D968B9" w:rsidRPr="00D968B9" w:rsidRDefault="00D968B9" w:rsidP="00D968B9">
      <w:pPr>
        <w:numPr>
          <w:ilvl w:val="0"/>
          <w:numId w:val="10"/>
        </w:numPr>
        <w:shd w:val="clear" w:color="auto" w:fill="FFFFFF"/>
        <w:spacing w:before="100" w:beforeAutospacing="1" w:after="100" w:afterAutospacing="1"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muscle or body aches</w:t>
      </w:r>
    </w:p>
    <w:p w14:paraId="4D97541E" w14:textId="77777777" w:rsidR="00D968B9" w:rsidRPr="00D968B9" w:rsidRDefault="00D968B9" w:rsidP="00D968B9">
      <w:pPr>
        <w:numPr>
          <w:ilvl w:val="0"/>
          <w:numId w:val="10"/>
        </w:numPr>
        <w:shd w:val="clear" w:color="auto" w:fill="FFFFFF"/>
        <w:spacing w:before="100" w:beforeAutospacing="1" w:after="100" w:afterAutospacing="1"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headaches</w:t>
      </w:r>
    </w:p>
    <w:p w14:paraId="4182E415" w14:textId="77777777" w:rsidR="00D968B9" w:rsidRPr="00D968B9" w:rsidRDefault="00D968B9" w:rsidP="00D968B9">
      <w:pPr>
        <w:numPr>
          <w:ilvl w:val="0"/>
          <w:numId w:val="10"/>
        </w:numPr>
        <w:shd w:val="clear" w:color="auto" w:fill="FFFFFF"/>
        <w:spacing w:before="100" w:beforeAutospacing="1" w:after="100" w:afterAutospacing="1"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fatigue (tiredness)</w:t>
      </w:r>
    </w:p>
    <w:p w14:paraId="5574C3A8" w14:textId="6208E36B" w:rsidR="00D968B9" w:rsidRDefault="00D968B9" w:rsidP="00D968B9">
      <w:pPr>
        <w:numPr>
          <w:ilvl w:val="0"/>
          <w:numId w:val="10"/>
        </w:numPr>
        <w:shd w:val="clear" w:color="auto" w:fill="FFFFFF"/>
        <w:spacing w:before="100" w:beforeAutospacing="1" w:after="0" w:line="240" w:lineRule="auto"/>
        <w:rPr>
          <w:rFonts w:eastAsia="Times New Roman" w:cs="Open Sans"/>
          <w:color w:val="000000"/>
          <w:sz w:val="24"/>
          <w:szCs w:val="24"/>
          <w:shd w:val="clear" w:color="auto" w:fill="auto"/>
        </w:rPr>
      </w:pPr>
      <w:r w:rsidRPr="00D968B9">
        <w:rPr>
          <w:rFonts w:eastAsia="Times New Roman" w:cs="Open Sans"/>
          <w:color w:val="000000"/>
          <w:sz w:val="24"/>
          <w:szCs w:val="24"/>
          <w:shd w:val="clear" w:color="auto" w:fill="auto"/>
        </w:rPr>
        <w:t>some people may have vomiting and diarrhea, though this is more common in children than adults.</w:t>
      </w:r>
    </w:p>
    <w:p w14:paraId="0CF98E7F" w14:textId="23299589" w:rsidR="00B36151" w:rsidRPr="00F67F9D" w:rsidRDefault="00B36151" w:rsidP="00B36151">
      <w:pPr>
        <w:pStyle w:val="NormalWeb"/>
        <w:shd w:val="clear" w:color="auto" w:fill="FFFFFF"/>
        <w:spacing w:before="240" w:beforeAutospacing="0"/>
        <w:rPr>
          <w:rFonts w:ascii="Franklin Gothic Book" w:hAnsi="Franklin Gothic Book" w:cs="Open Sans"/>
          <w:b/>
          <w:bCs/>
          <w:color w:val="000000"/>
        </w:rPr>
      </w:pPr>
      <w:r w:rsidRPr="00F67F9D">
        <w:rPr>
          <w:rFonts w:ascii="Franklin Gothic Book" w:hAnsi="Franklin Gothic Book" w:cs="Open Sans"/>
          <w:b/>
          <w:bCs/>
          <w:color w:val="000000"/>
        </w:rPr>
        <w:t xml:space="preserve">Flu Treatment </w:t>
      </w:r>
      <w:r w:rsidRPr="00F67F9D">
        <w:rPr>
          <w:rFonts w:ascii="Franklin Gothic Book" w:hAnsi="Franklin Gothic Book" w:cs="Open Sans"/>
          <w:b/>
          <w:bCs/>
          <w:color w:val="000000"/>
          <w:sz w:val="20"/>
          <w:szCs w:val="20"/>
        </w:rPr>
        <w:t xml:space="preserve">(Info courtesy of: </w:t>
      </w:r>
      <w:hyperlink r:id="rId31" w:history="1">
        <w:r w:rsidRPr="00F67F9D">
          <w:rPr>
            <w:rStyle w:val="Hyperlink"/>
            <w:rFonts w:ascii="Franklin Gothic Book" w:hAnsi="Franklin Gothic Book"/>
            <w:sz w:val="20"/>
            <w:szCs w:val="20"/>
          </w:rPr>
          <w:t>Treatment: What You Need to Know | CDC</w:t>
        </w:r>
      </w:hyperlink>
      <w:r w:rsidRPr="00F67F9D">
        <w:rPr>
          <w:rFonts w:ascii="Franklin Gothic Book" w:hAnsi="Franklin Gothic Book"/>
          <w:sz w:val="20"/>
          <w:szCs w:val="20"/>
        </w:rPr>
        <w:t>)</w:t>
      </w:r>
    </w:p>
    <w:p w14:paraId="5CDC57D4" w14:textId="77777777" w:rsidR="00B36151" w:rsidRDefault="00B36151" w:rsidP="00B36151">
      <w:pPr>
        <w:pStyle w:val="Heading3"/>
        <w:shd w:val="clear" w:color="auto" w:fill="FFFFFF"/>
        <w:rPr>
          <w:rFonts w:ascii="Franklin Gothic Book" w:hAnsi="Franklin Gothic Book" w:cs="Segoe UI"/>
          <w:color w:val="222222"/>
        </w:rPr>
      </w:pPr>
      <w:r w:rsidRPr="00B36151">
        <w:rPr>
          <w:rFonts w:ascii="Franklin Gothic Book" w:hAnsi="Franklin Gothic Book" w:cs="Segoe UI"/>
          <w:color w:val="222222"/>
        </w:rPr>
        <w:t>If you get sick:</w:t>
      </w:r>
    </w:p>
    <w:p w14:paraId="0C225AFA" w14:textId="77777777" w:rsidR="00B36151" w:rsidRPr="00471FF0" w:rsidRDefault="00B36151" w:rsidP="00B36151">
      <w:pPr>
        <w:spacing w:after="0"/>
      </w:pPr>
    </w:p>
    <w:p w14:paraId="1D08DF12" w14:textId="77777777" w:rsidR="00B36151" w:rsidRPr="00B36151" w:rsidRDefault="00B36151" w:rsidP="00B36151">
      <w:pPr>
        <w:pStyle w:val="Heading4"/>
        <w:numPr>
          <w:ilvl w:val="0"/>
          <w:numId w:val="14"/>
        </w:numPr>
        <w:shd w:val="clear" w:color="auto" w:fill="FFFFFF"/>
        <w:spacing w:before="0"/>
        <w:rPr>
          <w:rFonts w:ascii="Franklin Gothic Book" w:hAnsi="Franklin Gothic Book" w:cs="Segoe UI"/>
          <w:i w:val="0"/>
          <w:iCs w:val="0"/>
          <w:color w:val="222222"/>
        </w:rPr>
      </w:pPr>
      <w:r w:rsidRPr="00B36151">
        <w:rPr>
          <w:rFonts w:ascii="Franklin Gothic Book" w:hAnsi="Franklin Gothic Book" w:cs="Segoe UI"/>
          <w:i w:val="0"/>
          <w:iCs w:val="0"/>
          <w:color w:val="222222"/>
          <w:sz w:val="24"/>
          <w:szCs w:val="24"/>
        </w:rPr>
        <w:lastRenderedPageBreak/>
        <w:t>Take Antivirals Drugs, if prescribed by a health care provider</w:t>
      </w:r>
    </w:p>
    <w:p w14:paraId="78627C7E" w14:textId="77777777" w:rsidR="00B36151" w:rsidRPr="00B36151" w:rsidRDefault="00B36151" w:rsidP="00B36151">
      <w:pPr>
        <w:pStyle w:val="Heading4"/>
        <w:shd w:val="clear" w:color="auto" w:fill="FFFFFF"/>
        <w:spacing w:before="0"/>
        <w:rPr>
          <w:rFonts w:ascii="Franklin Gothic Book" w:hAnsi="Franklin Gothic Book" w:cs="Segoe UI"/>
          <w:i w:val="0"/>
          <w:iCs w:val="0"/>
          <w:color w:val="222222"/>
          <w:sz w:val="24"/>
          <w:szCs w:val="24"/>
        </w:rPr>
      </w:pPr>
    </w:p>
    <w:p w14:paraId="3F69BA30" w14:textId="77777777" w:rsidR="00B36151" w:rsidRDefault="00B36151" w:rsidP="00B36151">
      <w:pPr>
        <w:pStyle w:val="Heading4"/>
        <w:numPr>
          <w:ilvl w:val="0"/>
          <w:numId w:val="14"/>
        </w:numPr>
        <w:shd w:val="clear" w:color="auto" w:fill="FFFFFF"/>
        <w:spacing w:before="0"/>
        <w:rPr>
          <w:rFonts w:ascii="Franklin Gothic Book" w:hAnsi="Franklin Gothic Book" w:cs="Segoe UI"/>
          <w:i w:val="0"/>
          <w:iCs w:val="0"/>
          <w:color w:val="222222"/>
          <w:sz w:val="24"/>
          <w:szCs w:val="24"/>
        </w:rPr>
      </w:pPr>
      <w:r w:rsidRPr="00B36151">
        <w:rPr>
          <w:rFonts w:ascii="Franklin Gothic Book" w:hAnsi="Franklin Gothic Book" w:cs="Segoe UI"/>
          <w:i w:val="0"/>
          <w:iCs w:val="0"/>
          <w:color w:val="222222"/>
          <w:sz w:val="24"/>
          <w:szCs w:val="24"/>
        </w:rPr>
        <w:t>Take </w:t>
      </w:r>
      <w:r w:rsidRPr="00471FF0">
        <w:rPr>
          <w:rFonts w:ascii="Franklin Gothic Book" w:hAnsi="Franklin Gothic Book" w:cs="Segoe UI"/>
          <w:i w:val="0"/>
          <w:iCs w:val="0"/>
          <w:color w:val="222222"/>
          <w:sz w:val="24"/>
          <w:szCs w:val="24"/>
        </w:rPr>
        <w:t>everyday precautions</w:t>
      </w:r>
      <w:r w:rsidRPr="00B36151">
        <w:rPr>
          <w:rFonts w:ascii="Franklin Gothic Book" w:hAnsi="Franklin Gothic Book" w:cs="Segoe UI"/>
          <w:i w:val="0"/>
          <w:iCs w:val="0"/>
          <w:color w:val="222222"/>
          <w:sz w:val="24"/>
          <w:szCs w:val="24"/>
        </w:rPr>
        <w:t> to protect others while sick</w:t>
      </w:r>
    </w:p>
    <w:p w14:paraId="066B2018" w14:textId="77777777" w:rsidR="00B36151" w:rsidRDefault="00B36151" w:rsidP="00B36151">
      <w:pPr>
        <w:pStyle w:val="Heading4"/>
        <w:shd w:val="clear" w:color="auto" w:fill="FFFFFF"/>
        <w:spacing w:before="0"/>
        <w:ind w:left="720"/>
        <w:rPr>
          <w:rFonts w:ascii="Franklin Gothic Book" w:hAnsi="Franklin Gothic Book" w:cs="Segoe UI"/>
          <w:i w:val="0"/>
          <w:iCs w:val="0"/>
          <w:color w:val="222222"/>
          <w:sz w:val="24"/>
          <w:szCs w:val="24"/>
        </w:rPr>
      </w:pPr>
    </w:p>
    <w:p w14:paraId="21BE1AA1" w14:textId="561889CB" w:rsidR="00B36151" w:rsidRPr="00B36151" w:rsidRDefault="00B36151" w:rsidP="00B36151">
      <w:pPr>
        <w:pStyle w:val="Heading4"/>
        <w:numPr>
          <w:ilvl w:val="0"/>
          <w:numId w:val="14"/>
        </w:numPr>
        <w:shd w:val="clear" w:color="auto" w:fill="FFFFFF"/>
        <w:spacing w:before="0"/>
        <w:rPr>
          <w:rFonts w:ascii="Franklin Gothic Book" w:hAnsi="Franklin Gothic Book" w:cs="Segoe UI"/>
          <w:i w:val="0"/>
          <w:iCs w:val="0"/>
          <w:color w:val="222222"/>
          <w:sz w:val="24"/>
          <w:szCs w:val="24"/>
        </w:rPr>
      </w:pPr>
      <w:r w:rsidRPr="00B36151">
        <w:rPr>
          <w:rFonts w:ascii="Franklin Gothic Book" w:hAnsi="Franklin Gothic Book" w:cs="Segoe UI"/>
          <w:i w:val="0"/>
          <w:iCs w:val="0"/>
          <w:color w:val="222222"/>
          <w:sz w:val="24"/>
          <w:szCs w:val="24"/>
        </w:rPr>
        <w:t>Stay home until you are better</w:t>
      </w:r>
    </w:p>
    <w:p w14:paraId="15105434" w14:textId="5CD3EC05" w:rsidR="00B36151" w:rsidRDefault="00B36151" w:rsidP="00B36151">
      <w:pPr>
        <w:numPr>
          <w:ilvl w:val="0"/>
          <w:numId w:val="13"/>
        </w:numPr>
        <w:shd w:val="clear" w:color="auto" w:fill="FFFFFF"/>
        <w:tabs>
          <w:tab w:val="clear" w:pos="720"/>
          <w:tab w:val="num" w:pos="1080"/>
        </w:tabs>
        <w:spacing w:before="100" w:beforeAutospacing="1" w:after="100" w:afterAutospacing="1" w:line="240" w:lineRule="auto"/>
        <w:ind w:left="1080"/>
        <w:rPr>
          <w:rFonts w:cs="Open Sans"/>
          <w:color w:val="000000"/>
          <w:sz w:val="24"/>
          <w:szCs w:val="24"/>
        </w:rPr>
      </w:pPr>
      <w:r w:rsidRPr="00471FF0">
        <w:rPr>
          <w:rFonts w:cs="Open Sans"/>
          <w:color w:val="000000"/>
          <w:sz w:val="24"/>
          <w:szCs w:val="24"/>
        </w:rPr>
        <w:t>If you are sick with flu-like illness, CDC recommends that you stay home for at least 24 hours after your fever is gone except to get medical care or for other necessities. Your fever should be gone without the use of fever-reducing medicine.</w:t>
      </w:r>
    </w:p>
    <w:p w14:paraId="49125D39" w14:textId="0D5A6B62" w:rsidR="00B36151" w:rsidRDefault="00B36151" w:rsidP="00B36151">
      <w:pPr>
        <w:shd w:val="clear" w:color="auto" w:fill="FFFFFF"/>
        <w:spacing w:before="100" w:beforeAutospacing="1" w:after="100" w:afterAutospacing="1" w:line="240" w:lineRule="auto"/>
        <w:rPr>
          <w:rFonts w:cs="Open Sans"/>
          <w:b/>
          <w:bCs/>
          <w:color w:val="000000"/>
          <w:sz w:val="24"/>
          <w:szCs w:val="24"/>
        </w:rPr>
      </w:pPr>
      <w:r>
        <w:rPr>
          <w:rFonts w:cs="Open Sans"/>
          <w:b/>
          <w:bCs/>
          <w:color w:val="000000"/>
          <w:sz w:val="24"/>
          <w:szCs w:val="24"/>
        </w:rPr>
        <w:t>Flu Prevention</w:t>
      </w:r>
    </w:p>
    <w:p w14:paraId="60D6546F" w14:textId="0C9CD091" w:rsidR="00B36151" w:rsidRPr="00FA430A" w:rsidRDefault="00B36151" w:rsidP="00B36151">
      <w:pPr>
        <w:pStyle w:val="ListParagraph"/>
        <w:numPr>
          <w:ilvl w:val="0"/>
          <w:numId w:val="15"/>
        </w:numPr>
        <w:shd w:val="clear" w:color="auto" w:fill="FFFFFF"/>
        <w:spacing w:before="100" w:beforeAutospacing="1" w:after="100" w:afterAutospacing="1" w:line="240" w:lineRule="auto"/>
        <w:rPr>
          <w:rFonts w:cs="Open Sans"/>
          <w:b/>
          <w:bCs/>
          <w:color w:val="000000"/>
        </w:rPr>
      </w:pPr>
      <w:r w:rsidRPr="00B36151">
        <w:rPr>
          <w:rFonts w:cs="Open Sans"/>
          <w:color w:val="000000"/>
          <w:sz w:val="24"/>
          <w:szCs w:val="24"/>
        </w:rPr>
        <w:t>The best way to reduce your risk from seasonal flu and its potentially serious complications is to get vaccinated every year.</w:t>
      </w:r>
    </w:p>
    <w:p w14:paraId="76FA0BC9" w14:textId="77777777" w:rsidR="00FA430A" w:rsidRPr="00B36151" w:rsidRDefault="00FA430A" w:rsidP="00FA430A">
      <w:pPr>
        <w:pStyle w:val="ListParagraph"/>
        <w:shd w:val="clear" w:color="auto" w:fill="FFFFFF"/>
        <w:spacing w:before="100" w:beforeAutospacing="1" w:after="100" w:afterAutospacing="1" w:line="240" w:lineRule="auto"/>
        <w:rPr>
          <w:rFonts w:cs="Open Sans"/>
          <w:b/>
          <w:bCs/>
          <w:color w:val="000000"/>
        </w:rPr>
      </w:pPr>
    </w:p>
    <w:p w14:paraId="3F59680F" w14:textId="77777777" w:rsidR="00FA430A" w:rsidRPr="00FA430A" w:rsidRDefault="00B36151" w:rsidP="00FA430A">
      <w:pPr>
        <w:pStyle w:val="ListParagraph"/>
        <w:numPr>
          <w:ilvl w:val="0"/>
          <w:numId w:val="15"/>
        </w:numPr>
        <w:shd w:val="clear" w:color="auto" w:fill="FFFFFF"/>
        <w:spacing w:before="100" w:beforeAutospacing="1" w:after="100" w:afterAutospacing="1" w:line="240" w:lineRule="auto"/>
        <w:rPr>
          <w:rFonts w:cs="Open Sans"/>
          <w:b/>
          <w:bCs/>
          <w:color w:val="000000"/>
        </w:rPr>
      </w:pPr>
      <w:r>
        <w:rPr>
          <w:rFonts w:cs="Open Sans"/>
          <w:color w:val="000000"/>
          <w:sz w:val="24"/>
          <w:szCs w:val="24"/>
        </w:rPr>
        <w:t>Follow the same preventative measures and actions as you would with the common cold, like sneezing into your sleeve, avoiding contact with those that are sick, cleaning and disinfecting, and avoiding touching your eyes, nose, and mouth.</w:t>
      </w:r>
    </w:p>
    <w:p w14:paraId="63F9D440" w14:textId="77777777" w:rsidR="00FA430A" w:rsidRPr="00FA430A" w:rsidRDefault="00FA430A" w:rsidP="00FA430A">
      <w:pPr>
        <w:pStyle w:val="ListParagraph"/>
        <w:rPr>
          <w:rFonts w:cs="Open Sans"/>
          <w:color w:val="000000"/>
          <w:sz w:val="24"/>
          <w:szCs w:val="24"/>
        </w:rPr>
      </w:pPr>
    </w:p>
    <w:p w14:paraId="221FEDC3" w14:textId="100E8A09" w:rsidR="00B36151" w:rsidRPr="00FA430A" w:rsidRDefault="00B36151" w:rsidP="00FA430A">
      <w:pPr>
        <w:pStyle w:val="ListParagraph"/>
        <w:numPr>
          <w:ilvl w:val="0"/>
          <w:numId w:val="15"/>
        </w:numPr>
        <w:shd w:val="clear" w:color="auto" w:fill="FFFFFF"/>
        <w:spacing w:before="100" w:beforeAutospacing="1" w:after="100" w:afterAutospacing="1" w:line="240" w:lineRule="auto"/>
        <w:rPr>
          <w:rFonts w:cs="Open Sans"/>
          <w:b/>
          <w:bCs/>
          <w:color w:val="000000"/>
        </w:rPr>
      </w:pPr>
      <w:r w:rsidRPr="00FA430A">
        <w:rPr>
          <w:rFonts w:cs="Open Sans"/>
          <w:color w:val="000000"/>
          <w:sz w:val="24"/>
          <w:szCs w:val="24"/>
        </w:rPr>
        <w:t xml:space="preserve">Stay home if you’re sick. Stop the spread. </w:t>
      </w:r>
    </w:p>
    <w:p w14:paraId="50BFF96C" w14:textId="77777777" w:rsidR="00FA430A" w:rsidRPr="00FA430A" w:rsidRDefault="00FA430A" w:rsidP="00FA430A">
      <w:pPr>
        <w:pStyle w:val="ListParagraph"/>
        <w:rPr>
          <w:rFonts w:cs="Open Sans"/>
          <w:b/>
          <w:bCs/>
          <w:color w:val="000000"/>
        </w:rPr>
      </w:pPr>
    </w:p>
    <w:p w14:paraId="18D2241C" w14:textId="4313346F" w:rsidR="00FA430A" w:rsidRDefault="00FA430A" w:rsidP="00FA430A">
      <w:pPr>
        <w:shd w:val="clear" w:color="auto" w:fill="FFFFFF"/>
        <w:spacing w:before="100" w:beforeAutospacing="1" w:after="100" w:afterAutospacing="1" w:line="240" w:lineRule="auto"/>
      </w:pPr>
      <w:r w:rsidRPr="00FA430A">
        <w:rPr>
          <w:rFonts w:cs="Open Sans"/>
          <w:b/>
          <w:bCs/>
          <w:color w:val="000000"/>
          <w:sz w:val="24"/>
          <w:szCs w:val="24"/>
        </w:rPr>
        <w:t>Flu Vaccine Misconceptions</w:t>
      </w:r>
      <w:r>
        <w:rPr>
          <w:rFonts w:cs="Open Sans"/>
          <w:b/>
          <w:bCs/>
          <w:color w:val="000000"/>
          <w:sz w:val="24"/>
          <w:szCs w:val="24"/>
        </w:rPr>
        <w:t xml:space="preserve"> (Info courtesy of: </w:t>
      </w:r>
      <w:hyperlink r:id="rId32" w:history="1">
        <w:r>
          <w:rPr>
            <w:rStyle w:val="Hyperlink"/>
          </w:rPr>
          <w:t>Misconceptions about Seasonal Flu and Flu Vaccines | CDC</w:t>
        </w:r>
      </w:hyperlink>
      <w:r>
        <w:t>)</w:t>
      </w:r>
    </w:p>
    <w:p w14:paraId="778E8B46" w14:textId="3EC50CA1" w:rsidR="00FA430A" w:rsidRPr="00FA430A" w:rsidRDefault="00FA430A" w:rsidP="00FA430A">
      <w:pPr>
        <w:pStyle w:val="ListParagraph"/>
        <w:numPr>
          <w:ilvl w:val="0"/>
          <w:numId w:val="16"/>
        </w:numPr>
        <w:shd w:val="clear" w:color="auto" w:fill="FFFFFF"/>
        <w:spacing w:before="100" w:beforeAutospacing="1" w:after="100" w:afterAutospacing="1" w:line="240" w:lineRule="auto"/>
        <w:rPr>
          <w:rFonts w:cs="Open Sans"/>
          <w:b/>
          <w:bCs/>
          <w:color w:val="000000"/>
          <w:sz w:val="24"/>
          <w:szCs w:val="24"/>
        </w:rPr>
      </w:pPr>
      <w:r w:rsidRPr="00FA430A">
        <w:rPr>
          <w:rFonts w:cs="Open Sans"/>
          <w:b/>
          <w:bCs/>
          <w:color w:val="000000"/>
          <w:sz w:val="24"/>
          <w:szCs w:val="24"/>
        </w:rPr>
        <w:t>Flu vaccines cannot cause flu illness</w:t>
      </w:r>
      <w:r w:rsidRPr="00FA430A">
        <w:rPr>
          <w:rFonts w:cs="Open Sans"/>
          <w:color w:val="000000"/>
          <w:sz w:val="24"/>
          <w:szCs w:val="24"/>
        </w:rPr>
        <w:t>. Flu vaccines given with a needle (i.e., flu shots) are made with either inactivated (killed) viruses, or with only a </w:t>
      </w:r>
      <w:r w:rsidRPr="00FA430A">
        <w:rPr>
          <w:rFonts w:cs="Open Sans"/>
          <w:sz w:val="24"/>
          <w:szCs w:val="24"/>
        </w:rPr>
        <w:t>single protein</w:t>
      </w:r>
      <w:r w:rsidRPr="00FA430A">
        <w:rPr>
          <w:rFonts w:cs="Open Sans"/>
          <w:color w:val="000000"/>
          <w:sz w:val="24"/>
          <w:szCs w:val="24"/>
        </w:rPr>
        <w:t> from the flu virus.  The nasal spray vaccine contains live viruses that are attenuated (weakened) so that they will not cause illness.</w:t>
      </w:r>
    </w:p>
    <w:p w14:paraId="42754577" w14:textId="77777777" w:rsidR="00FA430A" w:rsidRPr="00FA430A" w:rsidRDefault="00FA430A" w:rsidP="00FA430A">
      <w:pPr>
        <w:pStyle w:val="ListParagraph"/>
        <w:shd w:val="clear" w:color="auto" w:fill="FFFFFF"/>
        <w:spacing w:before="100" w:beforeAutospacing="1" w:after="100" w:afterAutospacing="1" w:line="240" w:lineRule="auto"/>
        <w:rPr>
          <w:rFonts w:cs="Open Sans"/>
          <w:b/>
          <w:bCs/>
          <w:color w:val="000000"/>
          <w:sz w:val="24"/>
          <w:szCs w:val="24"/>
        </w:rPr>
      </w:pPr>
    </w:p>
    <w:p w14:paraId="1C018484" w14:textId="77777777" w:rsidR="00FA430A" w:rsidRPr="00FA430A" w:rsidRDefault="00FA430A" w:rsidP="00FA430A">
      <w:pPr>
        <w:pStyle w:val="ListParagraph"/>
        <w:numPr>
          <w:ilvl w:val="0"/>
          <w:numId w:val="16"/>
        </w:numPr>
        <w:shd w:val="clear" w:color="auto" w:fill="FFFFFF"/>
        <w:spacing w:before="100" w:beforeAutospacing="1" w:after="100" w:afterAutospacing="1" w:line="240" w:lineRule="auto"/>
        <w:rPr>
          <w:rFonts w:cs="Open Sans"/>
          <w:b/>
          <w:bCs/>
          <w:color w:val="000000"/>
          <w:sz w:val="24"/>
          <w:szCs w:val="24"/>
        </w:rPr>
      </w:pPr>
      <w:r w:rsidRPr="00FA430A">
        <w:rPr>
          <w:rFonts w:cs="Segoe UI"/>
          <w:b/>
          <w:bCs/>
          <w:color w:val="222222"/>
          <w:sz w:val="24"/>
          <w:szCs w:val="24"/>
        </w:rPr>
        <w:t xml:space="preserve">Do I really need a flu vaccine every year? </w:t>
      </w:r>
      <w:r w:rsidRPr="00FA430A">
        <w:rPr>
          <w:rFonts w:cs="Open Sans"/>
          <w:color w:val="000000"/>
          <w:sz w:val="24"/>
          <w:szCs w:val="24"/>
        </w:rPr>
        <w:t>Yes. CDC recommends a yearly flu vaccine for everyone 6 months of age and older with rare exception. The reason for this is that a person’s immune protection from vaccination declines over time, so an annual vaccination is needed to get the “optimal” or best protection against the flu. Additionally, flu viruses are constantly changing, so the vaccine composition is reviewed each year and updated as needed.</w:t>
      </w:r>
    </w:p>
    <w:p w14:paraId="014587B6" w14:textId="77777777" w:rsidR="00FA430A" w:rsidRPr="00FA430A" w:rsidRDefault="00FA430A" w:rsidP="00FA430A">
      <w:pPr>
        <w:pStyle w:val="ListParagraph"/>
        <w:rPr>
          <w:rFonts w:cs="Segoe UI"/>
          <w:b/>
          <w:bCs/>
          <w:color w:val="222222"/>
          <w:sz w:val="24"/>
          <w:szCs w:val="24"/>
        </w:rPr>
      </w:pPr>
    </w:p>
    <w:p w14:paraId="3049262D" w14:textId="15FCFDF1" w:rsidR="00FA430A" w:rsidRPr="00FA430A" w:rsidRDefault="00FA430A" w:rsidP="00FA430A">
      <w:pPr>
        <w:pStyle w:val="ListParagraph"/>
        <w:numPr>
          <w:ilvl w:val="0"/>
          <w:numId w:val="16"/>
        </w:numPr>
        <w:shd w:val="clear" w:color="auto" w:fill="FFFFFF"/>
        <w:spacing w:before="100" w:beforeAutospacing="1" w:after="100" w:afterAutospacing="1" w:line="240" w:lineRule="auto"/>
        <w:rPr>
          <w:rFonts w:cs="Open Sans"/>
          <w:b/>
          <w:bCs/>
          <w:color w:val="000000"/>
          <w:sz w:val="24"/>
          <w:szCs w:val="24"/>
        </w:rPr>
      </w:pPr>
      <w:r w:rsidRPr="00FA430A">
        <w:rPr>
          <w:rFonts w:cs="Segoe UI"/>
          <w:b/>
          <w:bCs/>
          <w:color w:val="222222"/>
          <w:sz w:val="24"/>
          <w:szCs w:val="24"/>
        </w:rPr>
        <w:t xml:space="preserve">What about people who get a seasonal flu vaccine and still get sick with flu symptoms? </w:t>
      </w:r>
      <w:r w:rsidRPr="00FA430A">
        <w:rPr>
          <w:rFonts w:cs="Open Sans"/>
          <w:color w:val="000000"/>
          <w:sz w:val="24"/>
          <w:szCs w:val="24"/>
        </w:rPr>
        <w:t>There are several reasons why someone might get flu symptoms even after they have been vaccinated against flu.</w:t>
      </w:r>
    </w:p>
    <w:p w14:paraId="3D1022F5" w14:textId="3AC775FB" w:rsidR="00FA430A" w:rsidRPr="00FA430A" w:rsidRDefault="00FA430A" w:rsidP="00FA430A">
      <w:pPr>
        <w:numPr>
          <w:ilvl w:val="1"/>
          <w:numId w:val="16"/>
        </w:numPr>
        <w:shd w:val="clear" w:color="auto" w:fill="FFFFFF"/>
        <w:spacing w:before="100" w:beforeAutospacing="1" w:after="100" w:afterAutospacing="1" w:line="240" w:lineRule="auto"/>
        <w:rPr>
          <w:rFonts w:cs="Open Sans"/>
          <w:color w:val="000000"/>
          <w:sz w:val="24"/>
          <w:szCs w:val="24"/>
          <w:shd w:val="clear" w:color="auto" w:fill="auto"/>
        </w:rPr>
      </w:pPr>
      <w:r w:rsidRPr="00FA430A">
        <w:rPr>
          <w:rFonts w:cs="Open Sans"/>
          <w:color w:val="000000"/>
          <w:sz w:val="24"/>
          <w:szCs w:val="24"/>
        </w:rPr>
        <w:t>Someone can get sick with another respiratory virus besides flu</w:t>
      </w:r>
      <w:r w:rsidR="000F6952">
        <w:rPr>
          <w:rFonts w:cs="Open Sans"/>
          <w:color w:val="000000"/>
          <w:sz w:val="24"/>
          <w:szCs w:val="24"/>
        </w:rPr>
        <w:t>,</w:t>
      </w:r>
      <w:r w:rsidRPr="00FA430A">
        <w:rPr>
          <w:rFonts w:cs="Open Sans"/>
          <w:color w:val="000000"/>
          <w:sz w:val="24"/>
          <w:szCs w:val="24"/>
        </w:rPr>
        <w:t xml:space="preserve"> such as rhinoviruses or SARS-CoV-2 (the virus that causes COVID-19). Other respiratory viruses can cause symptoms similar to flu, and they can also spread and cause illness during flu season. Flu vaccines only protect against flu and its complications, not other illnesses.</w:t>
      </w:r>
    </w:p>
    <w:p w14:paraId="2F19E9DF" w14:textId="77777777" w:rsidR="00FA430A" w:rsidRPr="00FA430A" w:rsidRDefault="00FA430A" w:rsidP="00FA430A">
      <w:pPr>
        <w:numPr>
          <w:ilvl w:val="1"/>
          <w:numId w:val="16"/>
        </w:numPr>
        <w:shd w:val="clear" w:color="auto" w:fill="FFFFFF"/>
        <w:spacing w:before="100" w:beforeAutospacing="1" w:after="100" w:afterAutospacing="1" w:line="240" w:lineRule="auto"/>
        <w:rPr>
          <w:rFonts w:cs="Open Sans"/>
          <w:color w:val="000000"/>
          <w:sz w:val="24"/>
          <w:szCs w:val="24"/>
        </w:rPr>
      </w:pPr>
      <w:r w:rsidRPr="00FA430A">
        <w:rPr>
          <w:rFonts w:cs="Open Sans"/>
          <w:color w:val="000000"/>
          <w:sz w:val="24"/>
          <w:szCs w:val="24"/>
        </w:rPr>
        <w:lastRenderedPageBreak/>
        <w:t>Someone can be exposed to flu viruses shortly before getting vaccinated or during the two-week period after vaccination that it takes the body to develop immune protection. This exposure may result in a person becoming sick with flu before protection from vaccination takes effect.</w:t>
      </w:r>
    </w:p>
    <w:p w14:paraId="102DD3D3" w14:textId="6ED0A089" w:rsidR="00FA430A" w:rsidRDefault="00FA430A" w:rsidP="00FA430A">
      <w:pPr>
        <w:numPr>
          <w:ilvl w:val="1"/>
          <w:numId w:val="16"/>
        </w:numPr>
        <w:shd w:val="clear" w:color="auto" w:fill="FFFFFF"/>
        <w:spacing w:before="100" w:beforeAutospacing="1" w:after="0" w:line="240" w:lineRule="auto"/>
        <w:rPr>
          <w:rFonts w:cs="Open Sans"/>
          <w:color w:val="000000"/>
          <w:sz w:val="24"/>
          <w:szCs w:val="24"/>
        </w:rPr>
      </w:pPr>
      <w:r w:rsidRPr="00FA430A">
        <w:rPr>
          <w:rFonts w:cs="Open Sans"/>
          <w:color w:val="000000"/>
          <w:sz w:val="24"/>
          <w:szCs w:val="24"/>
        </w:rPr>
        <w:t>Flu vaccines vary in how well they work</w:t>
      </w:r>
      <w:r w:rsidRPr="00FA430A">
        <w:rPr>
          <w:rFonts w:cs="Open Sans"/>
          <w:color w:val="000000"/>
          <w:sz w:val="24"/>
          <w:szCs w:val="24"/>
          <w:u w:val="single"/>
        </w:rPr>
        <w:t>,</w:t>
      </w:r>
      <w:r w:rsidRPr="00FA430A">
        <w:rPr>
          <w:rFonts w:cs="Open Sans"/>
          <w:color w:val="000000"/>
          <w:sz w:val="24"/>
          <w:szCs w:val="24"/>
        </w:rPr>
        <w:t xml:space="preserve"> and someone can get vaccinated but still get sick with flu. There are many different flu viruses that spread and cause illness among people, so this can happen if someone is exposed to a flu virus that is very different from the viruses in the flu vaccine. The ability of a flu vaccine to protect a person depends partially on the similarity or “match” between the vaccine viruses chosen to make </w:t>
      </w:r>
      <w:r w:rsidR="00A84F65">
        <w:rPr>
          <w:rFonts w:cs="Open Sans"/>
          <w:color w:val="000000"/>
          <w:sz w:val="24"/>
          <w:szCs w:val="24"/>
        </w:rPr>
        <w:t xml:space="preserve">the </w:t>
      </w:r>
      <w:r w:rsidRPr="00FA430A">
        <w:rPr>
          <w:rFonts w:cs="Open Sans"/>
          <w:color w:val="000000"/>
          <w:sz w:val="24"/>
          <w:szCs w:val="24"/>
        </w:rPr>
        <w:t>vaccine and those spreading and causing illness. Even when that happens though, flu vaccination can still reduce severity of illness.</w:t>
      </w:r>
    </w:p>
    <w:p w14:paraId="3B56BD6E" w14:textId="71BD6292" w:rsidR="003743D1" w:rsidRDefault="003743D1" w:rsidP="003743D1">
      <w:pPr>
        <w:shd w:val="clear" w:color="auto" w:fill="FFFFFF"/>
        <w:spacing w:before="100" w:beforeAutospacing="1" w:line="240" w:lineRule="auto"/>
        <w:rPr>
          <w:rFonts w:ascii="Franklin Gothic Medium" w:hAnsi="Franklin Gothic Medium" w:cs="Open Sans"/>
          <w:color w:val="000000"/>
          <w:sz w:val="32"/>
          <w:szCs w:val="32"/>
        </w:rPr>
      </w:pPr>
      <w:r w:rsidRPr="003743D1">
        <w:rPr>
          <w:rFonts w:ascii="Franklin Gothic Medium" w:hAnsi="Franklin Gothic Medium" w:cs="Open Sans"/>
          <w:color w:val="000000"/>
          <w:sz w:val="32"/>
          <w:szCs w:val="32"/>
        </w:rPr>
        <w:t>Healthy Living</w:t>
      </w:r>
      <w:r w:rsidR="000721FC">
        <w:rPr>
          <w:rFonts w:ascii="Franklin Gothic Medium" w:hAnsi="Franklin Gothic Medium" w:cs="Open Sans"/>
          <w:color w:val="000000"/>
          <w:sz w:val="32"/>
          <w:szCs w:val="32"/>
        </w:rPr>
        <w:t xml:space="preserve"> </w:t>
      </w:r>
      <w:r w:rsidR="000721FC" w:rsidRPr="00F67F9D">
        <w:rPr>
          <w:rFonts w:ascii="Franklin Gothic Medium" w:hAnsi="Franklin Gothic Medium" w:cs="Open Sans"/>
          <w:color w:val="000000"/>
        </w:rPr>
        <w:t xml:space="preserve">(All info courtesy of </w:t>
      </w:r>
      <w:hyperlink r:id="rId33" w:history="1">
        <w:r w:rsidR="000721FC" w:rsidRPr="00F67F9D">
          <w:rPr>
            <w:rStyle w:val="Hyperlink"/>
            <w:rFonts w:ascii="Franklin Gothic Medium" w:hAnsi="Franklin Gothic Medium" w:cs="Open Sans"/>
          </w:rPr>
          <w:t>www.cdc.gov</w:t>
        </w:r>
      </w:hyperlink>
      <w:r w:rsidR="000721FC" w:rsidRPr="00F67F9D">
        <w:rPr>
          <w:rFonts w:ascii="Franklin Gothic Medium" w:hAnsi="Franklin Gothic Medium" w:cs="Open Sans"/>
          <w:color w:val="000000"/>
        </w:rPr>
        <w:t xml:space="preserve">) </w:t>
      </w:r>
    </w:p>
    <w:p w14:paraId="5251DAA8" w14:textId="2048FF85" w:rsidR="003743D1" w:rsidRDefault="00E04B3C" w:rsidP="003743D1">
      <w:pPr>
        <w:shd w:val="clear" w:color="auto" w:fill="FFFFFF"/>
        <w:spacing w:before="100" w:beforeAutospacing="1" w:line="240" w:lineRule="auto"/>
        <w:rPr>
          <w:rFonts w:cs="Open Sans"/>
          <w:color w:val="000000"/>
          <w:sz w:val="28"/>
          <w:szCs w:val="28"/>
        </w:rPr>
      </w:pPr>
      <w:r w:rsidRPr="00E04B3C">
        <w:rPr>
          <w:rFonts w:cs="Open Sans"/>
          <w:color w:val="000000"/>
          <w:sz w:val="28"/>
          <w:szCs w:val="28"/>
        </w:rPr>
        <w:t>Key Messages</w:t>
      </w:r>
    </w:p>
    <w:p w14:paraId="2B7F4FCF" w14:textId="5B6C30D9" w:rsidR="00D14D13" w:rsidRDefault="005E3B8F" w:rsidP="00D14D13">
      <w:pPr>
        <w:pStyle w:val="ListParagraph"/>
        <w:numPr>
          <w:ilvl w:val="0"/>
          <w:numId w:val="18"/>
        </w:numPr>
        <w:shd w:val="clear" w:color="auto" w:fill="FFFFFF"/>
        <w:spacing w:before="100" w:beforeAutospacing="1" w:line="240" w:lineRule="auto"/>
        <w:rPr>
          <w:rFonts w:cs="Open Sans"/>
          <w:color w:val="000000"/>
          <w:sz w:val="24"/>
          <w:szCs w:val="24"/>
        </w:rPr>
      </w:pPr>
      <w:r>
        <w:rPr>
          <w:rFonts w:cs="Open Sans"/>
          <w:color w:val="000000"/>
          <w:sz w:val="24"/>
          <w:szCs w:val="24"/>
        </w:rPr>
        <w:t xml:space="preserve">Practicing </w:t>
      </w:r>
      <w:r w:rsidR="005A3E0A">
        <w:rPr>
          <w:rFonts w:cs="Open Sans"/>
          <w:color w:val="000000"/>
          <w:sz w:val="24"/>
          <w:szCs w:val="24"/>
        </w:rPr>
        <w:t>healthy living habits won’t prevent you from getting sick, but it can shorten the duration and severity of illness</w:t>
      </w:r>
      <w:r w:rsidR="00DD6493">
        <w:rPr>
          <w:rFonts w:cs="Open Sans"/>
          <w:color w:val="000000"/>
          <w:sz w:val="24"/>
          <w:szCs w:val="24"/>
        </w:rPr>
        <w:t>.</w:t>
      </w:r>
    </w:p>
    <w:p w14:paraId="609ACF45" w14:textId="77777777" w:rsidR="003607DC" w:rsidRDefault="003607DC" w:rsidP="003607DC">
      <w:pPr>
        <w:pStyle w:val="ListParagraph"/>
        <w:shd w:val="clear" w:color="auto" w:fill="FFFFFF"/>
        <w:spacing w:before="100" w:beforeAutospacing="1" w:line="240" w:lineRule="auto"/>
        <w:rPr>
          <w:rFonts w:cs="Open Sans"/>
          <w:color w:val="000000"/>
          <w:sz w:val="24"/>
          <w:szCs w:val="24"/>
        </w:rPr>
      </w:pPr>
    </w:p>
    <w:p w14:paraId="37B788D9" w14:textId="5D9F5CD8" w:rsidR="003607DC" w:rsidRPr="003607DC" w:rsidRDefault="00F6014E" w:rsidP="003607DC">
      <w:pPr>
        <w:pStyle w:val="ListParagraph"/>
        <w:numPr>
          <w:ilvl w:val="0"/>
          <w:numId w:val="18"/>
        </w:numPr>
        <w:shd w:val="clear" w:color="auto" w:fill="FFFFFF"/>
        <w:spacing w:before="100" w:beforeAutospacing="1" w:line="240" w:lineRule="auto"/>
        <w:rPr>
          <w:rFonts w:cs="Open Sans"/>
          <w:color w:val="000000"/>
        </w:rPr>
      </w:pPr>
      <w:r w:rsidRPr="00F6014E">
        <w:rPr>
          <w:rFonts w:cs="Open Sans"/>
          <w:color w:val="000000"/>
          <w:sz w:val="24"/>
          <w:szCs w:val="24"/>
        </w:rPr>
        <w:t>Regular </w:t>
      </w:r>
      <w:r w:rsidRPr="00F6014E">
        <w:rPr>
          <w:rFonts w:cs="Open Sans"/>
          <w:sz w:val="24"/>
          <w:szCs w:val="24"/>
        </w:rPr>
        <w:t>physical activity</w:t>
      </w:r>
      <w:r w:rsidRPr="00F6014E">
        <w:rPr>
          <w:rFonts w:cs="Open Sans"/>
          <w:color w:val="000000"/>
          <w:sz w:val="24"/>
          <w:szCs w:val="24"/>
        </w:rPr>
        <w:t xml:space="preserve"> is one of the most important things you can do for your body. It has </w:t>
      </w:r>
      <w:proofErr w:type="gramStart"/>
      <w:r w:rsidRPr="00F6014E">
        <w:rPr>
          <w:rFonts w:cs="Open Sans"/>
          <w:color w:val="000000"/>
          <w:sz w:val="24"/>
          <w:szCs w:val="24"/>
        </w:rPr>
        <w:t>a number of</w:t>
      </w:r>
      <w:proofErr w:type="gramEnd"/>
      <w:r w:rsidRPr="00F6014E">
        <w:rPr>
          <w:rFonts w:cs="Open Sans"/>
          <w:color w:val="000000"/>
          <w:sz w:val="24"/>
          <w:szCs w:val="24"/>
        </w:rPr>
        <w:t> </w:t>
      </w:r>
      <w:r w:rsidRPr="00F6014E">
        <w:rPr>
          <w:rFonts w:cs="Open Sans"/>
          <w:sz w:val="24"/>
          <w:szCs w:val="24"/>
        </w:rPr>
        <w:t>health benefits</w:t>
      </w:r>
      <w:r w:rsidR="004D37B2">
        <w:rPr>
          <w:rFonts w:cs="Open Sans"/>
          <w:color w:val="000000"/>
          <w:sz w:val="24"/>
          <w:szCs w:val="24"/>
        </w:rPr>
        <w:t>.</w:t>
      </w:r>
    </w:p>
    <w:p w14:paraId="683AED89" w14:textId="77777777" w:rsidR="003607DC" w:rsidRPr="003607DC" w:rsidRDefault="003607DC" w:rsidP="003607DC">
      <w:pPr>
        <w:pStyle w:val="ListParagraph"/>
        <w:shd w:val="clear" w:color="auto" w:fill="FFFFFF"/>
        <w:spacing w:before="100" w:beforeAutospacing="1" w:line="240" w:lineRule="auto"/>
        <w:rPr>
          <w:rFonts w:cs="Open Sans"/>
          <w:color w:val="000000"/>
        </w:rPr>
      </w:pPr>
    </w:p>
    <w:p w14:paraId="58D852EA" w14:textId="3EA7F4A3" w:rsidR="004D37B2" w:rsidRPr="003607DC" w:rsidRDefault="006B1E75" w:rsidP="00D14D13">
      <w:pPr>
        <w:pStyle w:val="ListParagraph"/>
        <w:numPr>
          <w:ilvl w:val="0"/>
          <w:numId w:val="18"/>
        </w:numPr>
        <w:shd w:val="clear" w:color="auto" w:fill="FFFFFF"/>
        <w:spacing w:before="100" w:beforeAutospacing="1" w:line="240" w:lineRule="auto"/>
        <w:rPr>
          <w:rFonts w:cs="Open Sans"/>
          <w:color w:val="000000"/>
          <w:sz w:val="20"/>
          <w:szCs w:val="20"/>
        </w:rPr>
      </w:pPr>
      <w:r w:rsidRPr="006B1E75">
        <w:rPr>
          <w:rFonts w:cs="Open Sans"/>
          <w:color w:val="000000"/>
          <w:sz w:val="24"/>
          <w:szCs w:val="24"/>
        </w:rPr>
        <w:t>Although the amount of sleep you get each day is important, other aspects of your sleep also contribute to your health and well-being. Good sleep quality is also essential</w:t>
      </w:r>
      <w:r w:rsidR="00707204">
        <w:rPr>
          <w:rFonts w:cs="Open Sans"/>
          <w:color w:val="000000"/>
          <w:sz w:val="24"/>
          <w:szCs w:val="24"/>
        </w:rPr>
        <w:t xml:space="preserve"> to staying healthy</w:t>
      </w:r>
      <w:r w:rsidRPr="006B1E75">
        <w:rPr>
          <w:rFonts w:cs="Open Sans"/>
          <w:color w:val="000000"/>
          <w:sz w:val="24"/>
          <w:szCs w:val="24"/>
        </w:rPr>
        <w:t>.</w:t>
      </w:r>
    </w:p>
    <w:p w14:paraId="4864F812" w14:textId="77777777" w:rsidR="003607DC" w:rsidRPr="00484BFA" w:rsidRDefault="003607DC" w:rsidP="003607DC">
      <w:pPr>
        <w:pStyle w:val="ListParagraph"/>
        <w:shd w:val="clear" w:color="auto" w:fill="FFFFFF"/>
        <w:spacing w:before="100" w:beforeAutospacing="1" w:line="240" w:lineRule="auto"/>
        <w:rPr>
          <w:rFonts w:cs="Open Sans"/>
          <w:color w:val="000000"/>
          <w:sz w:val="20"/>
          <w:szCs w:val="20"/>
        </w:rPr>
      </w:pPr>
    </w:p>
    <w:p w14:paraId="32CCDAD9" w14:textId="2E0E6D1F" w:rsidR="00484BFA" w:rsidRPr="003607DC" w:rsidRDefault="00484BFA" w:rsidP="00D14D13">
      <w:pPr>
        <w:pStyle w:val="ListParagraph"/>
        <w:numPr>
          <w:ilvl w:val="0"/>
          <w:numId w:val="18"/>
        </w:numPr>
        <w:shd w:val="clear" w:color="auto" w:fill="FFFFFF"/>
        <w:spacing w:before="100" w:beforeAutospacing="1" w:line="240" w:lineRule="auto"/>
        <w:rPr>
          <w:rFonts w:cs="Open Sans"/>
          <w:color w:val="000000"/>
          <w:sz w:val="18"/>
          <w:szCs w:val="18"/>
        </w:rPr>
      </w:pPr>
      <w:r w:rsidRPr="00484BFA">
        <w:rPr>
          <w:rFonts w:cs="Open Sans"/>
          <w:color w:val="000000"/>
          <w:sz w:val="24"/>
          <w:szCs w:val="24"/>
        </w:rPr>
        <w:t>It’s never too late to quit smoking. Quitting smoking now improves your health and reduces your risk of heart disease, cancer, lung disease, and other smoking-related illnesses.</w:t>
      </w:r>
    </w:p>
    <w:p w14:paraId="7A7D1D0B" w14:textId="77777777" w:rsidR="003607DC" w:rsidRPr="00B95167" w:rsidRDefault="003607DC" w:rsidP="003607DC">
      <w:pPr>
        <w:pStyle w:val="ListParagraph"/>
        <w:shd w:val="clear" w:color="auto" w:fill="FFFFFF"/>
        <w:spacing w:before="100" w:beforeAutospacing="1" w:line="240" w:lineRule="auto"/>
        <w:rPr>
          <w:rFonts w:cs="Open Sans"/>
          <w:color w:val="000000"/>
          <w:sz w:val="18"/>
          <w:szCs w:val="18"/>
        </w:rPr>
      </w:pPr>
    </w:p>
    <w:p w14:paraId="30C9AC26" w14:textId="6F588183" w:rsidR="00B95167" w:rsidRPr="003607DC" w:rsidRDefault="00B95167" w:rsidP="00D14D13">
      <w:pPr>
        <w:pStyle w:val="ListParagraph"/>
        <w:numPr>
          <w:ilvl w:val="0"/>
          <w:numId w:val="18"/>
        </w:numPr>
        <w:shd w:val="clear" w:color="auto" w:fill="FFFFFF"/>
        <w:spacing w:before="100" w:beforeAutospacing="1" w:line="240" w:lineRule="auto"/>
        <w:rPr>
          <w:rFonts w:cs="Open Sans"/>
          <w:color w:val="000000"/>
          <w:sz w:val="18"/>
          <w:szCs w:val="18"/>
        </w:rPr>
      </w:pPr>
      <w:r>
        <w:rPr>
          <w:rFonts w:cs="Open Sans"/>
          <w:color w:val="000000"/>
          <w:sz w:val="24"/>
          <w:szCs w:val="24"/>
        </w:rPr>
        <w:t>A healthy diet</w:t>
      </w:r>
      <w:r w:rsidR="003607DC">
        <w:rPr>
          <w:rFonts w:cs="Open Sans"/>
          <w:color w:val="000000"/>
          <w:sz w:val="24"/>
          <w:szCs w:val="24"/>
        </w:rPr>
        <w:t xml:space="preserve"> fulfills nutritional requirements your body needs to stay healthy.</w:t>
      </w:r>
    </w:p>
    <w:p w14:paraId="4EDFD7ED" w14:textId="77777777" w:rsidR="003607DC" w:rsidRPr="003607DC" w:rsidRDefault="003607DC" w:rsidP="003607DC">
      <w:pPr>
        <w:pStyle w:val="ListParagraph"/>
        <w:rPr>
          <w:rFonts w:cs="Open Sans"/>
          <w:color w:val="000000"/>
          <w:sz w:val="18"/>
          <w:szCs w:val="18"/>
        </w:rPr>
      </w:pPr>
    </w:p>
    <w:p w14:paraId="4C0C5B2A" w14:textId="4286BF8B" w:rsidR="00635448" w:rsidRPr="00635448" w:rsidRDefault="00635448" w:rsidP="003607DC">
      <w:pPr>
        <w:shd w:val="clear" w:color="auto" w:fill="FFFFFF"/>
        <w:spacing w:before="100" w:beforeAutospacing="1" w:line="240" w:lineRule="auto"/>
        <w:rPr>
          <w:rFonts w:cs="Open Sans"/>
          <w:color w:val="000000"/>
          <w:sz w:val="28"/>
          <w:szCs w:val="28"/>
        </w:rPr>
      </w:pPr>
      <w:r>
        <w:rPr>
          <w:rFonts w:cs="Open Sans"/>
          <w:color w:val="000000"/>
          <w:sz w:val="28"/>
          <w:szCs w:val="28"/>
        </w:rPr>
        <w:t>Talking Points</w:t>
      </w:r>
    </w:p>
    <w:p w14:paraId="316D72F4" w14:textId="11123C91" w:rsidR="003607DC" w:rsidRDefault="003607DC" w:rsidP="003607DC">
      <w:pPr>
        <w:shd w:val="clear" w:color="auto" w:fill="FFFFFF"/>
        <w:spacing w:before="100" w:beforeAutospacing="1" w:line="240" w:lineRule="auto"/>
        <w:rPr>
          <w:rFonts w:cs="Open Sans"/>
          <w:b/>
          <w:bCs/>
          <w:color w:val="000000"/>
          <w:sz w:val="24"/>
          <w:szCs w:val="24"/>
        </w:rPr>
      </w:pPr>
      <w:r w:rsidRPr="003607DC">
        <w:rPr>
          <w:rFonts w:cs="Open Sans"/>
          <w:b/>
          <w:bCs/>
          <w:color w:val="000000"/>
          <w:sz w:val="24"/>
          <w:szCs w:val="24"/>
        </w:rPr>
        <w:t>Healthy Eating</w:t>
      </w:r>
    </w:p>
    <w:p w14:paraId="3E6F37D2" w14:textId="4844D98E" w:rsidR="002B28DE" w:rsidRDefault="002B28DE" w:rsidP="002B28DE">
      <w:pPr>
        <w:pStyle w:val="ListParagraph"/>
        <w:numPr>
          <w:ilvl w:val="0"/>
          <w:numId w:val="19"/>
        </w:numPr>
        <w:rPr>
          <w:rFonts w:cs="Open Sans"/>
          <w:color w:val="000000"/>
          <w:sz w:val="24"/>
          <w:szCs w:val="24"/>
        </w:rPr>
      </w:pPr>
      <w:r w:rsidRPr="002B28DE">
        <w:rPr>
          <w:rFonts w:cs="Open Sans"/>
          <w:color w:val="000000"/>
          <w:sz w:val="24"/>
          <w:szCs w:val="24"/>
        </w:rPr>
        <w:t xml:space="preserve">An eating plan that helps manage your weight includes a variety of healthy foods. </w:t>
      </w:r>
    </w:p>
    <w:p w14:paraId="145AEC76" w14:textId="77777777" w:rsidR="002B28DE" w:rsidRPr="002B28DE" w:rsidRDefault="002B28DE" w:rsidP="002B28DE">
      <w:pPr>
        <w:pStyle w:val="ListParagraph"/>
        <w:rPr>
          <w:rFonts w:cs="Open Sans"/>
          <w:color w:val="000000"/>
          <w:sz w:val="24"/>
          <w:szCs w:val="24"/>
        </w:rPr>
      </w:pPr>
    </w:p>
    <w:p w14:paraId="37AF4363" w14:textId="628A1B2B" w:rsidR="002B28DE" w:rsidRDefault="002B28DE" w:rsidP="002B28DE">
      <w:pPr>
        <w:pStyle w:val="ListParagraph"/>
        <w:numPr>
          <w:ilvl w:val="0"/>
          <w:numId w:val="19"/>
        </w:numPr>
        <w:rPr>
          <w:rFonts w:cs="Open Sans"/>
          <w:color w:val="000000"/>
          <w:sz w:val="24"/>
          <w:szCs w:val="24"/>
        </w:rPr>
      </w:pPr>
      <w:r w:rsidRPr="002B28DE">
        <w:rPr>
          <w:rFonts w:cs="Open Sans"/>
          <w:color w:val="000000"/>
          <w:sz w:val="24"/>
          <w:szCs w:val="24"/>
        </w:rPr>
        <w:t xml:space="preserve">Add an array of colors to your plate and think of it as eating the rainbow. </w:t>
      </w:r>
    </w:p>
    <w:p w14:paraId="67411EBB" w14:textId="77777777" w:rsidR="002B28DE" w:rsidRPr="002B28DE" w:rsidRDefault="002B28DE" w:rsidP="002B28DE">
      <w:pPr>
        <w:pStyle w:val="ListParagraph"/>
        <w:rPr>
          <w:rFonts w:cs="Open Sans"/>
          <w:color w:val="000000"/>
          <w:sz w:val="24"/>
          <w:szCs w:val="24"/>
        </w:rPr>
      </w:pPr>
    </w:p>
    <w:p w14:paraId="27D43AB4" w14:textId="540C8B5D" w:rsidR="002B28DE" w:rsidRDefault="002B28DE" w:rsidP="002B28DE">
      <w:pPr>
        <w:pStyle w:val="ListParagraph"/>
        <w:numPr>
          <w:ilvl w:val="0"/>
          <w:numId w:val="19"/>
        </w:numPr>
        <w:rPr>
          <w:rFonts w:cs="Open Sans"/>
          <w:color w:val="000000"/>
          <w:sz w:val="24"/>
          <w:szCs w:val="24"/>
        </w:rPr>
      </w:pPr>
      <w:r w:rsidRPr="002B28DE">
        <w:rPr>
          <w:rFonts w:cs="Open Sans"/>
          <w:color w:val="000000"/>
          <w:sz w:val="24"/>
          <w:szCs w:val="24"/>
        </w:rPr>
        <w:t xml:space="preserve">Dark, leafy greens, oranges, and tomatoes—even fresh herbs—are loaded with vitamins, fiber, and minerals. </w:t>
      </w:r>
    </w:p>
    <w:p w14:paraId="004B445C" w14:textId="77777777" w:rsidR="002B28DE" w:rsidRPr="002B28DE" w:rsidRDefault="002B28DE" w:rsidP="002B28DE">
      <w:pPr>
        <w:pStyle w:val="ListParagraph"/>
        <w:rPr>
          <w:rFonts w:cs="Open Sans"/>
          <w:color w:val="000000"/>
          <w:sz w:val="24"/>
          <w:szCs w:val="24"/>
        </w:rPr>
      </w:pPr>
    </w:p>
    <w:p w14:paraId="17AD0719" w14:textId="1A2922B1" w:rsidR="002B28DE" w:rsidRDefault="002B28DE" w:rsidP="002B28DE">
      <w:pPr>
        <w:pStyle w:val="ListParagraph"/>
        <w:numPr>
          <w:ilvl w:val="0"/>
          <w:numId w:val="19"/>
        </w:numPr>
        <w:rPr>
          <w:rFonts w:cs="Open Sans"/>
          <w:color w:val="000000"/>
          <w:sz w:val="24"/>
          <w:szCs w:val="24"/>
        </w:rPr>
      </w:pPr>
      <w:r w:rsidRPr="002B28DE">
        <w:rPr>
          <w:rFonts w:cs="Open Sans"/>
          <w:color w:val="000000"/>
          <w:sz w:val="24"/>
          <w:szCs w:val="24"/>
        </w:rPr>
        <w:lastRenderedPageBreak/>
        <w:t>Adding frozen peppers, broccoli, or onions to stews and omelets gives them a quick and convenient boost of color and nutrients.</w:t>
      </w:r>
    </w:p>
    <w:p w14:paraId="3724901B" w14:textId="51CA145F" w:rsidR="00635448" w:rsidRDefault="00F67E5B" w:rsidP="00635448">
      <w:pPr>
        <w:rPr>
          <w:rFonts w:cs="Open Sans"/>
          <w:b/>
          <w:bCs/>
          <w:color w:val="000000"/>
          <w:sz w:val="24"/>
          <w:szCs w:val="24"/>
        </w:rPr>
      </w:pPr>
      <w:r>
        <w:rPr>
          <w:rFonts w:cs="Open Sans"/>
          <w:b/>
          <w:bCs/>
          <w:color w:val="000000"/>
          <w:sz w:val="24"/>
          <w:szCs w:val="24"/>
        </w:rPr>
        <w:t>Physical Exercise</w:t>
      </w:r>
    </w:p>
    <w:p w14:paraId="71410347" w14:textId="768E7AB5" w:rsidR="008E4BFA" w:rsidRPr="008E4BFA" w:rsidRDefault="008E4BFA" w:rsidP="008E4BFA">
      <w:pPr>
        <w:pStyle w:val="ListParagraph"/>
        <w:numPr>
          <w:ilvl w:val="0"/>
          <w:numId w:val="23"/>
        </w:numPr>
        <w:rPr>
          <w:rFonts w:cs="Open Sans"/>
          <w:b/>
          <w:bCs/>
          <w:color w:val="000000"/>
          <w:sz w:val="24"/>
          <w:szCs w:val="24"/>
        </w:rPr>
      </w:pPr>
      <w:r>
        <w:rPr>
          <w:rFonts w:cs="Open Sans"/>
          <w:color w:val="000000"/>
          <w:sz w:val="24"/>
          <w:szCs w:val="24"/>
        </w:rPr>
        <w:t>Physical Exercise</w:t>
      </w:r>
      <w:r w:rsidR="00D43353">
        <w:rPr>
          <w:rFonts w:cs="Open Sans"/>
          <w:color w:val="000000"/>
          <w:sz w:val="24"/>
          <w:szCs w:val="24"/>
        </w:rPr>
        <w:t>, even for just 30 minutes a day, has many benefits including:</w:t>
      </w:r>
    </w:p>
    <w:p w14:paraId="0AE3C006" w14:textId="77777777" w:rsidR="008E4BFA" w:rsidRPr="007D7900" w:rsidRDefault="008E4BFA" w:rsidP="008E4BFA">
      <w:pPr>
        <w:numPr>
          <w:ilvl w:val="0"/>
          <w:numId w:val="20"/>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Helps control your weight</w:t>
      </w:r>
    </w:p>
    <w:p w14:paraId="5E4A6FE8" w14:textId="77777777" w:rsidR="008E4BFA" w:rsidRPr="007D7900" w:rsidRDefault="008E4BFA" w:rsidP="008E4BFA">
      <w:pPr>
        <w:numPr>
          <w:ilvl w:val="0"/>
          <w:numId w:val="20"/>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Reduces risk of cardiovascular (heart and blood flow) disease</w:t>
      </w:r>
    </w:p>
    <w:p w14:paraId="68B40D4B" w14:textId="77777777" w:rsidR="008E4BFA" w:rsidRPr="007D7900" w:rsidRDefault="008E4BFA" w:rsidP="008E4BFA">
      <w:pPr>
        <w:numPr>
          <w:ilvl w:val="0"/>
          <w:numId w:val="20"/>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Lowers blood pressure and improves cholesterol</w:t>
      </w:r>
    </w:p>
    <w:p w14:paraId="5E6ED34E" w14:textId="77777777" w:rsidR="008E4BFA" w:rsidRPr="007D7900" w:rsidRDefault="008E4BFA" w:rsidP="008E4BFA">
      <w:pPr>
        <w:numPr>
          <w:ilvl w:val="0"/>
          <w:numId w:val="20"/>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Reduces risk of type 2 diabetes (high blood sugar)</w:t>
      </w:r>
    </w:p>
    <w:p w14:paraId="5CAD481A" w14:textId="77777777" w:rsidR="008E4BFA" w:rsidRPr="007D7900" w:rsidRDefault="008E4BFA" w:rsidP="008E4BFA">
      <w:pPr>
        <w:numPr>
          <w:ilvl w:val="0"/>
          <w:numId w:val="20"/>
        </w:numPr>
        <w:spacing w:before="0" w:beforeAutospacing="1" w:after="0" w:afterAutospacing="1" w:line="240" w:lineRule="auto"/>
        <w:rPr>
          <w:rFonts w:eastAsia="Times New Roman" w:cs="Open Sans"/>
          <w:color w:val="000000"/>
          <w:sz w:val="24"/>
          <w:szCs w:val="24"/>
        </w:rPr>
      </w:pPr>
      <w:r w:rsidRPr="007D7900">
        <w:rPr>
          <w:rFonts w:eastAsia="Times New Roman" w:cs="Open Sans"/>
          <w:color w:val="000000"/>
          <w:sz w:val="24"/>
          <w:szCs w:val="24"/>
        </w:rPr>
        <w:t>Reduces risk of </w:t>
      </w:r>
      <w:hyperlink r:id="rId34" w:history="1">
        <w:r w:rsidRPr="007D7900">
          <w:rPr>
            <w:rFonts w:eastAsia="Times New Roman" w:cs="Open Sans"/>
            <w:color w:val="075290"/>
            <w:sz w:val="24"/>
            <w:szCs w:val="24"/>
            <w:u w:val="single"/>
          </w:rPr>
          <w:t>metabolic syndrome</w:t>
        </w:r>
      </w:hyperlink>
    </w:p>
    <w:p w14:paraId="7EB3F571" w14:textId="77777777" w:rsidR="008E4BFA" w:rsidRPr="007D7900" w:rsidRDefault="008E4BFA" w:rsidP="008E4BFA">
      <w:pPr>
        <w:numPr>
          <w:ilvl w:val="0"/>
          <w:numId w:val="20"/>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Reduces risk of colon and breast cancer, and possibly other types of cancer</w:t>
      </w:r>
    </w:p>
    <w:p w14:paraId="58DBF4BF" w14:textId="77777777" w:rsidR="008E4BFA" w:rsidRPr="007D7900" w:rsidRDefault="008E4BFA" w:rsidP="008E4BFA">
      <w:pPr>
        <w:numPr>
          <w:ilvl w:val="0"/>
          <w:numId w:val="20"/>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Strengthens bones and muscles</w:t>
      </w:r>
    </w:p>
    <w:p w14:paraId="0949379B" w14:textId="77777777" w:rsidR="008E4BFA" w:rsidRPr="007D7900" w:rsidRDefault="008E4BFA" w:rsidP="008E4BFA">
      <w:pPr>
        <w:numPr>
          <w:ilvl w:val="0"/>
          <w:numId w:val="20"/>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Improves mental health and mood</w:t>
      </w:r>
    </w:p>
    <w:p w14:paraId="58E6DE38" w14:textId="77777777" w:rsidR="008E4BFA" w:rsidRPr="007D7900" w:rsidRDefault="008E4BFA" w:rsidP="008E4BFA">
      <w:pPr>
        <w:numPr>
          <w:ilvl w:val="0"/>
          <w:numId w:val="20"/>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Improves your ability to do daily activities</w:t>
      </w:r>
    </w:p>
    <w:p w14:paraId="2BE7EAEE" w14:textId="77777777" w:rsidR="008E4BFA" w:rsidRPr="007D7900" w:rsidRDefault="008E4BFA" w:rsidP="008E4BFA">
      <w:pPr>
        <w:numPr>
          <w:ilvl w:val="0"/>
          <w:numId w:val="20"/>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Prevents falls</w:t>
      </w:r>
    </w:p>
    <w:p w14:paraId="7B2C651A" w14:textId="77777777" w:rsidR="008E4BFA" w:rsidRPr="007D7900" w:rsidRDefault="008E4BFA" w:rsidP="008E4BFA">
      <w:pPr>
        <w:numPr>
          <w:ilvl w:val="0"/>
          <w:numId w:val="20"/>
        </w:numPr>
        <w:spacing w:before="100" w:beforeAutospacing="1" w:after="0" w:line="240" w:lineRule="auto"/>
        <w:rPr>
          <w:rFonts w:eastAsia="Times New Roman" w:cs="Open Sans"/>
          <w:color w:val="000000"/>
          <w:sz w:val="24"/>
          <w:szCs w:val="24"/>
        </w:rPr>
      </w:pPr>
      <w:r w:rsidRPr="007D7900">
        <w:rPr>
          <w:rFonts w:eastAsia="Times New Roman" w:cs="Open Sans"/>
          <w:color w:val="000000"/>
          <w:sz w:val="24"/>
          <w:szCs w:val="24"/>
        </w:rPr>
        <w:t>Increases your chances of living longer</w:t>
      </w:r>
    </w:p>
    <w:p w14:paraId="712FA2EF" w14:textId="77777777" w:rsidR="008E4BFA" w:rsidRPr="00D43353" w:rsidRDefault="008E4BFA" w:rsidP="00D43353">
      <w:pPr>
        <w:pStyle w:val="ListParagraph"/>
        <w:numPr>
          <w:ilvl w:val="0"/>
          <w:numId w:val="23"/>
        </w:numPr>
        <w:spacing w:after="100" w:afterAutospacing="1" w:line="240" w:lineRule="auto"/>
        <w:rPr>
          <w:rFonts w:eastAsia="Times New Roman" w:cs="Open Sans"/>
          <w:color w:val="000000"/>
          <w:sz w:val="24"/>
          <w:szCs w:val="24"/>
        </w:rPr>
      </w:pPr>
      <w:r w:rsidRPr="00D43353">
        <w:rPr>
          <w:rFonts w:eastAsia="Times New Roman" w:cs="Open Sans"/>
          <w:color w:val="000000"/>
          <w:sz w:val="24"/>
          <w:szCs w:val="24"/>
        </w:rPr>
        <w:t>Before starting any fitness program, you may want to speak with your doctor. This is especially important if you have a chronic, long-term disease such as:</w:t>
      </w:r>
    </w:p>
    <w:p w14:paraId="4B8A9AD7" w14:textId="77777777" w:rsidR="008E4BFA" w:rsidRPr="007D7900" w:rsidRDefault="008E4BFA" w:rsidP="008E4BFA">
      <w:pPr>
        <w:numPr>
          <w:ilvl w:val="0"/>
          <w:numId w:val="21"/>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A heart condition,</w:t>
      </w:r>
    </w:p>
    <w:p w14:paraId="1F63193A" w14:textId="77777777" w:rsidR="008E4BFA" w:rsidRPr="007D7900" w:rsidRDefault="008E4BFA" w:rsidP="008E4BFA">
      <w:pPr>
        <w:numPr>
          <w:ilvl w:val="0"/>
          <w:numId w:val="21"/>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Arthritis (joint pain),</w:t>
      </w:r>
    </w:p>
    <w:p w14:paraId="37CB87DC" w14:textId="77777777" w:rsidR="008E4BFA" w:rsidRPr="007D7900" w:rsidRDefault="008E4BFA" w:rsidP="008E4BFA">
      <w:pPr>
        <w:numPr>
          <w:ilvl w:val="0"/>
          <w:numId w:val="21"/>
        </w:numPr>
        <w:spacing w:before="100" w:beforeAutospacing="1" w:after="100" w:afterAutospacing="1" w:line="240" w:lineRule="auto"/>
        <w:rPr>
          <w:rFonts w:eastAsia="Times New Roman" w:cs="Open Sans"/>
          <w:color w:val="000000"/>
          <w:sz w:val="24"/>
          <w:szCs w:val="24"/>
        </w:rPr>
      </w:pPr>
      <w:r w:rsidRPr="007D7900">
        <w:rPr>
          <w:rFonts w:eastAsia="Times New Roman" w:cs="Open Sans"/>
          <w:color w:val="000000"/>
          <w:sz w:val="24"/>
          <w:szCs w:val="24"/>
        </w:rPr>
        <w:t>Diabetes (high blood sugar), or</w:t>
      </w:r>
    </w:p>
    <w:p w14:paraId="1627C8D5" w14:textId="77777777" w:rsidR="008E4BFA" w:rsidRPr="007D7900" w:rsidRDefault="008E4BFA" w:rsidP="008E4BFA">
      <w:pPr>
        <w:numPr>
          <w:ilvl w:val="0"/>
          <w:numId w:val="21"/>
        </w:numPr>
        <w:spacing w:before="100" w:beforeAutospacing="1" w:after="0" w:line="240" w:lineRule="auto"/>
        <w:rPr>
          <w:rFonts w:eastAsia="Times New Roman" w:cs="Open Sans"/>
          <w:color w:val="000000"/>
          <w:sz w:val="24"/>
          <w:szCs w:val="24"/>
        </w:rPr>
      </w:pPr>
      <w:r w:rsidRPr="007D7900">
        <w:rPr>
          <w:rFonts w:eastAsia="Times New Roman" w:cs="Open Sans"/>
          <w:color w:val="000000"/>
          <w:sz w:val="24"/>
          <w:szCs w:val="24"/>
        </w:rPr>
        <w:t>High blood pressure.</w:t>
      </w:r>
    </w:p>
    <w:p w14:paraId="0F5058EA" w14:textId="11644329" w:rsidR="008E4BFA" w:rsidRDefault="008E4BFA" w:rsidP="00D43353">
      <w:pPr>
        <w:pStyle w:val="ListParagraph"/>
        <w:numPr>
          <w:ilvl w:val="0"/>
          <w:numId w:val="23"/>
        </w:numPr>
        <w:spacing w:after="100" w:afterAutospacing="1" w:line="240" w:lineRule="auto"/>
        <w:rPr>
          <w:rFonts w:eastAsia="Times New Roman" w:cs="Open Sans"/>
          <w:color w:val="000000"/>
          <w:sz w:val="24"/>
          <w:szCs w:val="24"/>
        </w:rPr>
      </w:pPr>
      <w:r w:rsidRPr="00D43353">
        <w:rPr>
          <w:rFonts w:eastAsia="Times New Roman" w:cs="Open Sans"/>
          <w:color w:val="000000"/>
          <w:sz w:val="24"/>
          <w:szCs w:val="24"/>
        </w:rPr>
        <w:t>Your doctor can help you figure out what types and amounts of exercise are right for you.</w:t>
      </w:r>
    </w:p>
    <w:p w14:paraId="4E712BFF" w14:textId="40DEE8E4" w:rsidR="00D43353" w:rsidRDefault="00B92878" w:rsidP="00D43353">
      <w:pPr>
        <w:spacing w:after="100" w:afterAutospacing="1" w:line="240" w:lineRule="auto"/>
        <w:rPr>
          <w:rFonts w:eastAsia="Times New Roman" w:cs="Open Sans"/>
          <w:b/>
          <w:bCs/>
          <w:color w:val="000000"/>
          <w:sz w:val="24"/>
          <w:szCs w:val="24"/>
        </w:rPr>
      </w:pPr>
      <w:r>
        <w:rPr>
          <w:rFonts w:eastAsia="Times New Roman" w:cs="Open Sans"/>
          <w:b/>
          <w:bCs/>
          <w:color w:val="000000"/>
          <w:sz w:val="24"/>
          <w:szCs w:val="24"/>
        </w:rPr>
        <w:t>Tobacco</w:t>
      </w:r>
      <w:r w:rsidR="00FC5934">
        <w:rPr>
          <w:rFonts w:eastAsia="Times New Roman" w:cs="Open Sans"/>
          <w:b/>
          <w:bCs/>
          <w:color w:val="000000"/>
          <w:sz w:val="24"/>
          <w:szCs w:val="24"/>
        </w:rPr>
        <w:t xml:space="preserve"> Use</w:t>
      </w:r>
    </w:p>
    <w:p w14:paraId="42993B95" w14:textId="50B60B76" w:rsidR="00FC5934" w:rsidRPr="008958D1" w:rsidRDefault="00FC5934" w:rsidP="00FC5934">
      <w:pPr>
        <w:pStyle w:val="ListParagraph"/>
        <w:numPr>
          <w:ilvl w:val="0"/>
          <w:numId w:val="23"/>
        </w:numPr>
        <w:spacing w:after="100" w:afterAutospacing="1" w:line="240" w:lineRule="auto"/>
        <w:rPr>
          <w:rFonts w:eastAsia="Times New Roman" w:cs="Open Sans"/>
          <w:b/>
          <w:bCs/>
          <w:color w:val="000000"/>
        </w:rPr>
      </w:pPr>
      <w:r w:rsidRPr="00FC5934">
        <w:rPr>
          <w:rFonts w:cs="Open Sans"/>
          <w:color w:val="000000"/>
          <w:sz w:val="24"/>
          <w:szCs w:val="24"/>
        </w:rPr>
        <w:t>It’s never too late to quit smoking. Quitting smoking now improves your health and reduces your risk of heart disease, cancer, lung disease, and other smoking-related illnesses.</w:t>
      </w:r>
    </w:p>
    <w:p w14:paraId="72E27F9C" w14:textId="77777777" w:rsidR="008958D1" w:rsidRPr="00A31CB6" w:rsidRDefault="008958D1" w:rsidP="008958D1">
      <w:pPr>
        <w:pStyle w:val="ListParagraph"/>
        <w:spacing w:after="100" w:afterAutospacing="1" w:line="240" w:lineRule="auto"/>
        <w:rPr>
          <w:rFonts w:eastAsia="Times New Roman" w:cs="Open Sans"/>
          <w:b/>
          <w:bCs/>
          <w:color w:val="000000"/>
        </w:rPr>
      </w:pPr>
    </w:p>
    <w:p w14:paraId="06CE2B03" w14:textId="30C89407" w:rsidR="00A31CB6" w:rsidRPr="00A74E8A" w:rsidRDefault="00A31CB6" w:rsidP="00FC5934">
      <w:pPr>
        <w:pStyle w:val="ListParagraph"/>
        <w:numPr>
          <w:ilvl w:val="0"/>
          <w:numId w:val="23"/>
        </w:numPr>
        <w:spacing w:after="100" w:afterAutospacing="1" w:line="240" w:lineRule="auto"/>
        <w:rPr>
          <w:rFonts w:eastAsia="Times New Roman" w:cs="Open Sans"/>
          <w:b/>
          <w:bCs/>
          <w:color w:val="000000"/>
        </w:rPr>
      </w:pPr>
      <w:r>
        <w:rPr>
          <w:rFonts w:cs="Open Sans"/>
          <w:color w:val="000000"/>
          <w:sz w:val="24"/>
          <w:szCs w:val="24"/>
        </w:rPr>
        <w:t>Build a “Quit Plan</w:t>
      </w:r>
      <w:r w:rsidR="00A74E8A">
        <w:rPr>
          <w:rFonts w:cs="Open Sans"/>
          <w:color w:val="000000"/>
          <w:sz w:val="24"/>
          <w:szCs w:val="24"/>
        </w:rPr>
        <w:t>” that addresses the following:</w:t>
      </w:r>
    </w:p>
    <w:p w14:paraId="19E38CCA" w14:textId="0E27B804" w:rsidR="00A74E8A" w:rsidRPr="008958D1" w:rsidRDefault="00A74E8A" w:rsidP="00A74E8A">
      <w:pPr>
        <w:pStyle w:val="ListParagraph"/>
        <w:numPr>
          <w:ilvl w:val="1"/>
          <w:numId w:val="23"/>
        </w:numPr>
        <w:spacing w:after="100" w:afterAutospacing="1" w:line="240" w:lineRule="auto"/>
        <w:rPr>
          <w:rFonts w:eastAsia="Times New Roman" w:cs="Open Sans"/>
          <w:color w:val="000000"/>
        </w:rPr>
      </w:pPr>
      <w:r w:rsidRPr="008958D1">
        <w:rPr>
          <w:rFonts w:cs="Open Sans"/>
          <w:color w:val="000000"/>
          <w:sz w:val="24"/>
          <w:szCs w:val="24"/>
        </w:rPr>
        <w:t>Pick a quit date</w:t>
      </w:r>
    </w:p>
    <w:p w14:paraId="24CB38B6" w14:textId="26189778" w:rsidR="00A74E8A" w:rsidRPr="008958D1" w:rsidRDefault="002D71E3" w:rsidP="00A74E8A">
      <w:pPr>
        <w:pStyle w:val="ListParagraph"/>
        <w:numPr>
          <w:ilvl w:val="1"/>
          <w:numId w:val="23"/>
        </w:numPr>
        <w:spacing w:after="100" w:afterAutospacing="1" w:line="240" w:lineRule="auto"/>
        <w:rPr>
          <w:rFonts w:eastAsia="Times New Roman" w:cs="Open Sans"/>
          <w:color w:val="000000"/>
        </w:rPr>
      </w:pPr>
      <w:r w:rsidRPr="008958D1">
        <w:rPr>
          <w:rFonts w:cs="Open Sans"/>
          <w:color w:val="000000"/>
          <w:sz w:val="24"/>
          <w:szCs w:val="24"/>
        </w:rPr>
        <w:t>Let loved ones know you are quitting</w:t>
      </w:r>
    </w:p>
    <w:p w14:paraId="18779D41" w14:textId="27758C82" w:rsidR="002D71E3" w:rsidRPr="008958D1" w:rsidRDefault="002D71E3" w:rsidP="00A74E8A">
      <w:pPr>
        <w:pStyle w:val="ListParagraph"/>
        <w:numPr>
          <w:ilvl w:val="1"/>
          <w:numId w:val="23"/>
        </w:numPr>
        <w:spacing w:after="100" w:afterAutospacing="1" w:line="240" w:lineRule="auto"/>
        <w:rPr>
          <w:rFonts w:eastAsia="Times New Roman" w:cs="Open Sans"/>
          <w:color w:val="000000"/>
        </w:rPr>
      </w:pPr>
      <w:r w:rsidRPr="008958D1">
        <w:rPr>
          <w:rFonts w:cs="Open Sans"/>
          <w:color w:val="000000"/>
          <w:sz w:val="24"/>
          <w:szCs w:val="24"/>
        </w:rPr>
        <w:t>Remove reminders of smoking</w:t>
      </w:r>
    </w:p>
    <w:p w14:paraId="639C18B6" w14:textId="37DC4776" w:rsidR="002D71E3" w:rsidRPr="008958D1" w:rsidRDefault="002D71E3" w:rsidP="00A74E8A">
      <w:pPr>
        <w:pStyle w:val="ListParagraph"/>
        <w:numPr>
          <w:ilvl w:val="1"/>
          <w:numId w:val="23"/>
        </w:numPr>
        <w:spacing w:after="100" w:afterAutospacing="1" w:line="240" w:lineRule="auto"/>
        <w:rPr>
          <w:rFonts w:eastAsia="Times New Roman" w:cs="Open Sans"/>
          <w:color w:val="000000"/>
        </w:rPr>
      </w:pPr>
      <w:r w:rsidRPr="008958D1">
        <w:rPr>
          <w:rFonts w:cs="Open Sans"/>
          <w:color w:val="000000"/>
          <w:sz w:val="24"/>
          <w:szCs w:val="24"/>
        </w:rPr>
        <w:t xml:space="preserve">Identify your reasons to quit </w:t>
      </w:r>
      <w:r w:rsidR="008068FF" w:rsidRPr="008958D1">
        <w:rPr>
          <w:rFonts w:cs="Open Sans"/>
          <w:color w:val="000000"/>
          <w:sz w:val="24"/>
          <w:szCs w:val="24"/>
        </w:rPr>
        <w:t>smoking</w:t>
      </w:r>
    </w:p>
    <w:p w14:paraId="18AE3C2E" w14:textId="390783EE" w:rsidR="008068FF" w:rsidRPr="008958D1" w:rsidRDefault="008068FF" w:rsidP="00A74E8A">
      <w:pPr>
        <w:pStyle w:val="ListParagraph"/>
        <w:numPr>
          <w:ilvl w:val="1"/>
          <w:numId w:val="23"/>
        </w:numPr>
        <w:spacing w:after="100" w:afterAutospacing="1" w:line="240" w:lineRule="auto"/>
        <w:rPr>
          <w:rFonts w:eastAsia="Times New Roman" w:cs="Open Sans"/>
          <w:color w:val="000000"/>
        </w:rPr>
      </w:pPr>
      <w:r w:rsidRPr="008958D1">
        <w:rPr>
          <w:rFonts w:cs="Open Sans"/>
          <w:color w:val="000000"/>
          <w:sz w:val="24"/>
          <w:szCs w:val="24"/>
        </w:rPr>
        <w:t>Identify your smoking triggers</w:t>
      </w:r>
    </w:p>
    <w:p w14:paraId="705D177A" w14:textId="6F504576" w:rsidR="008068FF" w:rsidRPr="008958D1" w:rsidRDefault="008068FF" w:rsidP="00A74E8A">
      <w:pPr>
        <w:pStyle w:val="ListParagraph"/>
        <w:numPr>
          <w:ilvl w:val="1"/>
          <w:numId w:val="23"/>
        </w:numPr>
        <w:spacing w:after="100" w:afterAutospacing="1" w:line="240" w:lineRule="auto"/>
        <w:rPr>
          <w:rFonts w:eastAsia="Times New Roman" w:cs="Open Sans"/>
          <w:color w:val="000000"/>
        </w:rPr>
      </w:pPr>
      <w:r w:rsidRPr="008958D1">
        <w:rPr>
          <w:rFonts w:cs="Open Sans"/>
          <w:color w:val="000000"/>
          <w:sz w:val="24"/>
          <w:szCs w:val="24"/>
        </w:rPr>
        <w:t>Develop coping strategies</w:t>
      </w:r>
    </w:p>
    <w:p w14:paraId="7585AF35" w14:textId="3B5B2A6E" w:rsidR="008068FF" w:rsidRPr="008958D1" w:rsidRDefault="008068FF" w:rsidP="00A74E8A">
      <w:pPr>
        <w:pStyle w:val="ListParagraph"/>
        <w:numPr>
          <w:ilvl w:val="1"/>
          <w:numId w:val="23"/>
        </w:numPr>
        <w:spacing w:after="100" w:afterAutospacing="1" w:line="240" w:lineRule="auto"/>
        <w:rPr>
          <w:rFonts w:eastAsia="Times New Roman" w:cs="Open Sans"/>
          <w:color w:val="000000"/>
        </w:rPr>
      </w:pPr>
      <w:r w:rsidRPr="008958D1">
        <w:rPr>
          <w:rFonts w:cs="Open Sans"/>
          <w:color w:val="000000"/>
          <w:sz w:val="24"/>
          <w:szCs w:val="24"/>
        </w:rPr>
        <w:t>Have places you can turn to for immediate help</w:t>
      </w:r>
    </w:p>
    <w:p w14:paraId="33777F86" w14:textId="437A5C29" w:rsidR="008068FF" w:rsidRPr="00841426" w:rsidRDefault="008958D1" w:rsidP="00A74E8A">
      <w:pPr>
        <w:pStyle w:val="ListParagraph"/>
        <w:numPr>
          <w:ilvl w:val="1"/>
          <w:numId w:val="23"/>
        </w:numPr>
        <w:spacing w:after="100" w:afterAutospacing="1" w:line="240" w:lineRule="auto"/>
        <w:rPr>
          <w:rFonts w:eastAsia="Times New Roman" w:cs="Open Sans"/>
          <w:color w:val="000000"/>
        </w:rPr>
      </w:pPr>
      <w:r w:rsidRPr="008958D1">
        <w:rPr>
          <w:rFonts w:cs="Open Sans"/>
          <w:color w:val="000000"/>
          <w:sz w:val="24"/>
          <w:szCs w:val="24"/>
        </w:rPr>
        <w:t>Set up rewards and milestones</w:t>
      </w:r>
    </w:p>
    <w:p w14:paraId="482E68C9" w14:textId="77777777" w:rsidR="00841426" w:rsidRPr="00841426" w:rsidRDefault="00841426" w:rsidP="00841426">
      <w:pPr>
        <w:pStyle w:val="ListParagraph"/>
        <w:spacing w:after="100" w:afterAutospacing="1" w:line="240" w:lineRule="auto"/>
        <w:ind w:left="1440"/>
        <w:rPr>
          <w:rFonts w:eastAsia="Times New Roman" w:cs="Open Sans"/>
          <w:color w:val="000000"/>
        </w:rPr>
      </w:pPr>
    </w:p>
    <w:p w14:paraId="001017EE" w14:textId="021A53E0" w:rsidR="00841426" w:rsidRPr="000721FC" w:rsidRDefault="00841426" w:rsidP="00841426">
      <w:pPr>
        <w:pStyle w:val="ListParagraph"/>
        <w:numPr>
          <w:ilvl w:val="0"/>
          <w:numId w:val="23"/>
        </w:numPr>
        <w:spacing w:after="100" w:afterAutospacing="1" w:line="240" w:lineRule="auto"/>
        <w:rPr>
          <w:rFonts w:eastAsia="Times New Roman" w:cs="Open Sans"/>
          <w:color w:val="000000"/>
          <w:sz w:val="20"/>
          <w:szCs w:val="20"/>
        </w:rPr>
      </w:pPr>
      <w:r w:rsidRPr="003660C8">
        <w:rPr>
          <w:rFonts w:cs="Open Sans"/>
          <w:color w:val="000000"/>
          <w:sz w:val="24"/>
          <w:szCs w:val="24"/>
        </w:rPr>
        <w:lastRenderedPageBreak/>
        <w:t>The National Texting Portal connects adults (18 years of age and older) in the United States with mobile text message-based support to help them quit smoking.</w:t>
      </w:r>
      <w:r w:rsidR="003660C8" w:rsidRPr="003660C8">
        <w:rPr>
          <w:rFonts w:cs="Open Sans"/>
          <w:color w:val="000000"/>
          <w:sz w:val="24"/>
          <w:szCs w:val="24"/>
        </w:rPr>
        <w:t xml:space="preserve"> Text QUITNOW to 333888.</w:t>
      </w:r>
    </w:p>
    <w:p w14:paraId="471070A5" w14:textId="77777777" w:rsidR="000721FC" w:rsidRPr="003660C8" w:rsidRDefault="000721FC" w:rsidP="000721FC">
      <w:pPr>
        <w:pStyle w:val="ListParagraph"/>
        <w:spacing w:after="100" w:afterAutospacing="1" w:line="240" w:lineRule="auto"/>
        <w:rPr>
          <w:rFonts w:eastAsia="Times New Roman" w:cs="Open Sans"/>
          <w:color w:val="000000"/>
          <w:sz w:val="20"/>
          <w:szCs w:val="20"/>
        </w:rPr>
      </w:pPr>
    </w:p>
    <w:p w14:paraId="49254371" w14:textId="5E9E8327" w:rsidR="003660C8" w:rsidRPr="003660C8" w:rsidRDefault="00880E9D" w:rsidP="00841426">
      <w:pPr>
        <w:pStyle w:val="ListParagraph"/>
        <w:numPr>
          <w:ilvl w:val="0"/>
          <w:numId w:val="23"/>
        </w:numPr>
        <w:spacing w:after="100" w:afterAutospacing="1" w:line="240" w:lineRule="auto"/>
        <w:rPr>
          <w:rFonts w:eastAsia="Times New Roman" w:cs="Open Sans"/>
          <w:color w:val="000000"/>
          <w:sz w:val="20"/>
          <w:szCs w:val="20"/>
        </w:rPr>
      </w:pPr>
      <w:r>
        <w:rPr>
          <w:rFonts w:cs="Open Sans"/>
          <w:color w:val="000000"/>
          <w:sz w:val="24"/>
          <w:szCs w:val="24"/>
        </w:rPr>
        <w:t>Try calling a Quitline! You can talk to a quit smoking coach</w:t>
      </w:r>
      <w:r w:rsidR="000721FC">
        <w:rPr>
          <w:rFonts w:cs="Open Sans"/>
          <w:color w:val="000000"/>
          <w:sz w:val="24"/>
          <w:szCs w:val="24"/>
        </w:rPr>
        <w:t xml:space="preserve"> by calling 1-800-QUIT-NOW</w:t>
      </w:r>
    </w:p>
    <w:p w14:paraId="207C0D3E" w14:textId="55F8A2A7" w:rsidR="00B92878" w:rsidRPr="00F67F9D" w:rsidRDefault="00B30988" w:rsidP="00D43353">
      <w:pPr>
        <w:spacing w:after="100" w:afterAutospacing="1" w:line="240" w:lineRule="auto"/>
        <w:rPr>
          <w:rFonts w:eastAsia="Times New Roman" w:cs="Open Sans"/>
          <w:color w:val="000000"/>
          <w:sz w:val="32"/>
          <w:szCs w:val="32"/>
        </w:rPr>
      </w:pPr>
      <w:r w:rsidRPr="00F67F9D">
        <w:rPr>
          <w:rFonts w:eastAsia="Times New Roman" w:cs="Open Sans"/>
          <w:b/>
          <w:bCs/>
          <w:color w:val="000000"/>
          <w:sz w:val="32"/>
          <w:szCs w:val="32"/>
        </w:rPr>
        <w:t>Social Media</w:t>
      </w:r>
      <w:r w:rsidR="00AE0A74" w:rsidRPr="00F67F9D">
        <w:rPr>
          <w:rFonts w:eastAsia="Times New Roman" w:cs="Open Sans"/>
          <w:color w:val="000000"/>
          <w:sz w:val="32"/>
          <w:szCs w:val="32"/>
        </w:rPr>
        <w:t xml:space="preserve"> </w:t>
      </w:r>
      <w:r w:rsidR="00AE0A74" w:rsidRPr="00F67F9D">
        <w:rPr>
          <w:rFonts w:eastAsia="Times New Roman" w:cs="Open Sans"/>
          <w:color w:val="000000"/>
          <w:sz w:val="24"/>
          <w:szCs w:val="24"/>
        </w:rPr>
        <w:t xml:space="preserve">(courtesy of </w:t>
      </w:r>
      <w:hyperlink r:id="rId35" w:history="1">
        <w:r w:rsidR="00AE0A74" w:rsidRPr="00F67F9D">
          <w:rPr>
            <w:rStyle w:val="Hyperlink"/>
            <w:rFonts w:eastAsia="Times New Roman" w:cs="Open Sans"/>
            <w:sz w:val="24"/>
            <w:szCs w:val="24"/>
          </w:rPr>
          <w:t>www.cdc.gov</w:t>
        </w:r>
      </w:hyperlink>
      <w:r w:rsidR="00E07FF3" w:rsidRPr="00F67F9D">
        <w:rPr>
          <w:rFonts w:eastAsia="Times New Roman" w:cs="Open Sans"/>
          <w:color w:val="000000"/>
          <w:sz w:val="24"/>
          <w:szCs w:val="24"/>
        </w:rPr>
        <w:t xml:space="preserve">, </w:t>
      </w:r>
      <w:hyperlink r:id="rId36" w:history="1">
        <w:r w:rsidR="00E07FF3" w:rsidRPr="00F67F9D">
          <w:rPr>
            <w:rStyle w:val="Hyperlink"/>
            <w:rFonts w:eastAsia="Times New Roman" w:cs="Open Sans"/>
            <w:sz w:val="24"/>
            <w:szCs w:val="24"/>
          </w:rPr>
          <w:t>www.health.gov</w:t>
        </w:r>
      </w:hyperlink>
      <w:r w:rsidR="00E07FF3" w:rsidRPr="00F67F9D">
        <w:rPr>
          <w:rFonts w:eastAsia="Times New Roman" w:cs="Open Sans"/>
          <w:color w:val="000000"/>
          <w:sz w:val="24"/>
          <w:szCs w:val="24"/>
        </w:rPr>
        <w:t xml:space="preserve"> </w:t>
      </w:r>
      <w:r w:rsidR="00AE0A74" w:rsidRPr="00F67F9D">
        <w:rPr>
          <w:rFonts w:eastAsia="Times New Roman" w:cs="Open Sans"/>
          <w:color w:val="000000"/>
          <w:sz w:val="24"/>
          <w:szCs w:val="24"/>
        </w:rPr>
        <w:t xml:space="preserve">and </w:t>
      </w:r>
      <w:hyperlink r:id="rId37" w:history="1">
        <w:r w:rsidR="001E54EB" w:rsidRPr="00F67F9D">
          <w:rPr>
            <w:rStyle w:val="Hyperlink"/>
            <w:rFonts w:eastAsia="Times New Roman" w:cs="Open Sans"/>
            <w:sz w:val="24"/>
            <w:szCs w:val="24"/>
          </w:rPr>
          <w:t>www.millionhearts.hhs.gov</w:t>
        </w:r>
      </w:hyperlink>
      <w:r w:rsidR="001E54EB" w:rsidRPr="00F67F9D">
        <w:rPr>
          <w:rFonts w:eastAsia="Times New Roman" w:cs="Open Sans"/>
          <w:color w:val="000000"/>
          <w:sz w:val="24"/>
          <w:szCs w:val="24"/>
        </w:rPr>
        <w:t xml:space="preserve">.)  </w:t>
      </w:r>
    </w:p>
    <w:p w14:paraId="70670113" w14:textId="61B6D6CA" w:rsidR="00B30988" w:rsidRDefault="00FD6DBC" w:rsidP="00D43353">
      <w:pPr>
        <w:spacing w:after="100" w:afterAutospacing="1" w:line="240" w:lineRule="auto"/>
        <w:rPr>
          <w:rFonts w:eastAsia="Times New Roman" w:cs="Open Sans"/>
          <w:b/>
          <w:bCs/>
          <w:color w:val="000000"/>
          <w:sz w:val="24"/>
          <w:szCs w:val="24"/>
        </w:rPr>
      </w:pPr>
      <w:r>
        <w:rPr>
          <w:rFonts w:eastAsia="Times New Roman" w:cs="Open Sans"/>
          <w:b/>
          <w:bCs/>
          <w:color w:val="000000"/>
          <w:sz w:val="24"/>
          <w:szCs w:val="24"/>
        </w:rPr>
        <w:t>Flu</w:t>
      </w:r>
      <w:r w:rsidR="008263E6">
        <w:rPr>
          <w:rFonts w:eastAsia="Times New Roman" w:cs="Open Sans"/>
          <w:b/>
          <w:bCs/>
          <w:color w:val="000000"/>
          <w:sz w:val="24"/>
          <w:szCs w:val="24"/>
        </w:rPr>
        <w:t xml:space="preserve"> and Healthy Living</w:t>
      </w:r>
    </w:p>
    <w:p w14:paraId="03E4FA79" w14:textId="50FECA72" w:rsidR="00FD6DBC" w:rsidRDefault="004B7046" w:rsidP="00D43353">
      <w:pPr>
        <w:spacing w:after="100" w:afterAutospacing="1" w:line="240" w:lineRule="auto"/>
        <w:rPr>
          <w:rFonts w:eastAsia="Times New Roman" w:cs="Open Sans"/>
          <w:color w:val="000000"/>
          <w:sz w:val="24"/>
          <w:szCs w:val="24"/>
        </w:rPr>
      </w:pPr>
      <w:r>
        <w:rPr>
          <w:rFonts w:eastAsia="Times New Roman" w:cs="Open Sans"/>
          <w:color w:val="000000"/>
          <w:sz w:val="24"/>
          <w:szCs w:val="24"/>
        </w:rPr>
        <w:t>#FightFlu</w:t>
      </w:r>
    </w:p>
    <w:p w14:paraId="59A94723" w14:textId="466933EA" w:rsidR="00AD1080" w:rsidRDefault="00AD1080" w:rsidP="00D43353">
      <w:pPr>
        <w:spacing w:after="100" w:afterAutospacing="1" w:line="240" w:lineRule="auto"/>
        <w:rPr>
          <w:rFonts w:eastAsia="Times New Roman" w:cs="Open Sans"/>
          <w:color w:val="000000"/>
          <w:sz w:val="24"/>
          <w:szCs w:val="24"/>
        </w:rPr>
      </w:pPr>
      <w:r>
        <w:rPr>
          <w:rFonts w:eastAsia="Times New Roman" w:cs="Open Sans"/>
          <w:color w:val="000000"/>
          <w:sz w:val="24"/>
          <w:szCs w:val="24"/>
        </w:rPr>
        <w:t>#FluVaccine</w:t>
      </w:r>
    </w:p>
    <w:p w14:paraId="4CF96FF9" w14:textId="3E5AF31A" w:rsidR="00AD1080" w:rsidRDefault="00AD1080" w:rsidP="00D43353">
      <w:pPr>
        <w:spacing w:after="100" w:afterAutospacing="1" w:line="240" w:lineRule="auto"/>
        <w:rPr>
          <w:rFonts w:eastAsia="Times New Roman" w:cs="Open Sans"/>
          <w:color w:val="000000"/>
          <w:sz w:val="24"/>
          <w:szCs w:val="24"/>
        </w:rPr>
      </w:pPr>
      <w:r>
        <w:rPr>
          <w:rFonts w:eastAsia="Times New Roman" w:cs="Open Sans"/>
          <w:color w:val="000000"/>
          <w:sz w:val="24"/>
          <w:szCs w:val="24"/>
        </w:rPr>
        <w:t>#stopthespread</w:t>
      </w:r>
    </w:p>
    <w:p w14:paraId="422CFF9E" w14:textId="44F6D87A" w:rsidR="008263E6" w:rsidRDefault="001E5186" w:rsidP="00D43353">
      <w:pPr>
        <w:spacing w:after="100" w:afterAutospacing="1" w:line="240" w:lineRule="auto"/>
        <w:rPr>
          <w:rFonts w:eastAsia="Times New Roman" w:cs="Open Sans"/>
          <w:color w:val="000000"/>
          <w:sz w:val="24"/>
          <w:szCs w:val="24"/>
        </w:rPr>
      </w:pPr>
      <w:r>
        <w:rPr>
          <w:rFonts w:eastAsia="Times New Roman" w:cs="Open Sans"/>
          <w:color w:val="000000"/>
          <w:sz w:val="24"/>
          <w:szCs w:val="24"/>
        </w:rPr>
        <w:t>#MoveYourWay</w:t>
      </w:r>
    </w:p>
    <w:p w14:paraId="4CDB9C8E" w14:textId="5A7808FD" w:rsidR="001E5186" w:rsidRDefault="001E5186" w:rsidP="00D43353">
      <w:pPr>
        <w:spacing w:after="100" w:afterAutospacing="1" w:line="240" w:lineRule="auto"/>
        <w:rPr>
          <w:rFonts w:eastAsia="Times New Roman" w:cs="Open Sans"/>
          <w:color w:val="000000"/>
          <w:sz w:val="24"/>
          <w:szCs w:val="24"/>
        </w:rPr>
      </w:pPr>
      <w:r>
        <w:rPr>
          <w:rFonts w:eastAsia="Times New Roman" w:cs="Open Sans"/>
          <w:color w:val="000000"/>
          <w:sz w:val="24"/>
          <w:szCs w:val="24"/>
        </w:rPr>
        <w:t>#GreatAmericanSmokeout</w:t>
      </w:r>
    </w:p>
    <w:p w14:paraId="2F362B0D" w14:textId="257BF1E2" w:rsidR="004B7046" w:rsidRPr="0083274C" w:rsidRDefault="001518E6" w:rsidP="00C12882">
      <w:pPr>
        <w:pStyle w:val="ListParagraph"/>
        <w:numPr>
          <w:ilvl w:val="0"/>
          <w:numId w:val="25"/>
        </w:numPr>
        <w:spacing w:line="240" w:lineRule="auto"/>
        <w:rPr>
          <w:sz w:val="24"/>
          <w:szCs w:val="24"/>
        </w:rPr>
      </w:pPr>
      <w:r w:rsidRPr="0083274C">
        <w:rPr>
          <w:sz w:val="24"/>
          <w:szCs w:val="24"/>
        </w:rPr>
        <w:t>Every year #flu puts hundreds of thousands of people in the hospital. A flu vaccine gives you extra protection to #FightFlu. Talk to your doctor or pharmacist about getting a flu vaccine. Learn more: </w:t>
      </w:r>
      <w:hyperlink r:id="rId38" w:history="1">
        <w:r w:rsidRPr="0083274C">
          <w:rPr>
            <w:rStyle w:val="Hyperlink"/>
            <w:sz w:val="24"/>
            <w:szCs w:val="24"/>
          </w:rPr>
          <w:t>https://www.cdc.gov/flu/prevent/vaccinations.htm</w:t>
        </w:r>
      </w:hyperlink>
    </w:p>
    <w:p w14:paraId="1EFB2F97" w14:textId="77777777" w:rsidR="002F2BDF" w:rsidRPr="0083274C" w:rsidRDefault="002F2BDF" w:rsidP="002F2BDF">
      <w:pPr>
        <w:pStyle w:val="ListParagraph"/>
        <w:spacing w:line="240" w:lineRule="auto"/>
        <w:rPr>
          <w:sz w:val="24"/>
          <w:szCs w:val="24"/>
        </w:rPr>
      </w:pPr>
    </w:p>
    <w:p w14:paraId="562CA083" w14:textId="56ED2CC4" w:rsidR="00C12882" w:rsidRPr="0083274C" w:rsidRDefault="002F2BDF" w:rsidP="002F2BDF">
      <w:pPr>
        <w:pStyle w:val="ListParagraph"/>
        <w:numPr>
          <w:ilvl w:val="0"/>
          <w:numId w:val="25"/>
        </w:numPr>
        <w:spacing w:line="240" w:lineRule="auto"/>
        <w:rPr>
          <w:sz w:val="24"/>
          <w:szCs w:val="24"/>
        </w:rPr>
      </w:pPr>
      <w:r w:rsidRPr="0083274C">
        <w:rPr>
          <w:sz w:val="24"/>
          <w:szCs w:val="24"/>
        </w:rPr>
        <w:t>Everyone 6 months and older should get a #flu vaccine every season. Flu vaccine can reduce flu illnesses, doctors’ visits, hospitalizations and has been shown to be life-saving. #FightFlu and get vaccinated today! Learn more:  </w:t>
      </w:r>
      <w:hyperlink r:id="rId39" w:history="1">
        <w:r w:rsidRPr="0083274C">
          <w:rPr>
            <w:rStyle w:val="Hyperlink"/>
            <w:sz w:val="24"/>
            <w:szCs w:val="24"/>
          </w:rPr>
          <w:t>https://www.cdc.gov/flu/prevent/vaccinations.htm</w:t>
        </w:r>
      </w:hyperlink>
    </w:p>
    <w:p w14:paraId="6FB368F2" w14:textId="77777777" w:rsidR="00F756E2" w:rsidRPr="0083274C" w:rsidRDefault="00F756E2" w:rsidP="00F756E2">
      <w:pPr>
        <w:pStyle w:val="ListParagraph"/>
        <w:rPr>
          <w:sz w:val="24"/>
          <w:szCs w:val="24"/>
        </w:rPr>
      </w:pPr>
    </w:p>
    <w:p w14:paraId="17002406" w14:textId="37432008" w:rsidR="00E12A30" w:rsidRPr="00CE3485" w:rsidRDefault="00F756E2" w:rsidP="00CE3485">
      <w:pPr>
        <w:pStyle w:val="ListParagraph"/>
        <w:numPr>
          <w:ilvl w:val="0"/>
          <w:numId w:val="25"/>
        </w:numPr>
        <w:rPr>
          <w:sz w:val="24"/>
          <w:szCs w:val="24"/>
        </w:rPr>
      </w:pPr>
      <w:r w:rsidRPr="0083274C">
        <w:rPr>
          <w:sz w:val="24"/>
          <w:szCs w:val="24"/>
        </w:rPr>
        <w:t>A 2018 study showed that among adults hospitalized with #flu, vaccinated patients were 59% less likely to be admitted to the ICU than those who had not been vaccinated. Protect yourself and your loved ones by getting vaccinated. More: </w:t>
      </w:r>
      <w:hyperlink r:id="rId40" w:history="1">
        <w:r w:rsidRPr="0083274C">
          <w:rPr>
            <w:rStyle w:val="Hyperlink"/>
            <w:sz w:val="24"/>
            <w:szCs w:val="24"/>
          </w:rPr>
          <w:t>https://www.cdc.gov/flu/prevent/vaccine-benefits.htm</w:t>
        </w:r>
      </w:hyperlink>
    </w:p>
    <w:p w14:paraId="434DB406" w14:textId="77777777" w:rsidR="00E12A30" w:rsidRPr="0083274C" w:rsidRDefault="00E12A30" w:rsidP="00E12A30">
      <w:pPr>
        <w:pStyle w:val="ListParagraph"/>
        <w:rPr>
          <w:sz w:val="24"/>
          <w:szCs w:val="24"/>
        </w:rPr>
      </w:pPr>
    </w:p>
    <w:p w14:paraId="615D2275" w14:textId="6682E323" w:rsidR="00F67E5B" w:rsidRPr="0083274C" w:rsidRDefault="00E12A30" w:rsidP="00E12A30">
      <w:pPr>
        <w:pStyle w:val="ListParagraph"/>
        <w:numPr>
          <w:ilvl w:val="0"/>
          <w:numId w:val="25"/>
        </w:numPr>
        <w:rPr>
          <w:sz w:val="24"/>
          <w:szCs w:val="24"/>
        </w:rPr>
      </w:pPr>
      <w:r w:rsidRPr="0083274C">
        <w:rPr>
          <w:sz w:val="24"/>
          <w:szCs w:val="24"/>
        </w:rPr>
        <w:t>New CDC study found children age</w:t>
      </w:r>
      <w:r w:rsidR="001935BB">
        <w:rPr>
          <w:sz w:val="24"/>
          <w:szCs w:val="24"/>
        </w:rPr>
        <w:t>s</w:t>
      </w:r>
      <w:r w:rsidRPr="0083274C">
        <w:rPr>
          <w:sz w:val="24"/>
          <w:szCs w:val="24"/>
        </w:rPr>
        <w:t xml:space="preserve"> 6 </w:t>
      </w:r>
      <w:r w:rsidR="001935BB" w:rsidRPr="0083274C">
        <w:rPr>
          <w:sz w:val="24"/>
          <w:szCs w:val="24"/>
        </w:rPr>
        <w:t>mos.</w:t>
      </w:r>
      <w:r w:rsidRPr="0083274C">
        <w:rPr>
          <w:sz w:val="24"/>
          <w:szCs w:val="24"/>
        </w:rPr>
        <w:t xml:space="preserve">–17 </w:t>
      </w:r>
      <w:r w:rsidR="001935BB" w:rsidRPr="0083274C">
        <w:rPr>
          <w:sz w:val="24"/>
          <w:szCs w:val="24"/>
        </w:rPr>
        <w:t>yrs.</w:t>
      </w:r>
      <w:r w:rsidRPr="0083274C">
        <w:rPr>
          <w:sz w:val="24"/>
          <w:szCs w:val="24"/>
        </w:rPr>
        <w:t xml:space="preserve"> who had gotten #fluvaccine were half as likely to end up in the emergency department from flu than those who had not been vaccinated. Learn more:</w:t>
      </w:r>
      <w:r w:rsidRPr="0083274C">
        <w:rPr>
          <w:rFonts w:ascii="Arial" w:hAnsi="Arial" w:cs="Arial"/>
          <w:sz w:val="24"/>
          <w:szCs w:val="24"/>
        </w:rPr>
        <w:t>​</w:t>
      </w:r>
      <w:r w:rsidRPr="0083274C">
        <w:rPr>
          <w:rFonts w:cs="Franklin Gothic Book"/>
          <w:sz w:val="24"/>
          <w:szCs w:val="24"/>
        </w:rPr>
        <w:t> </w:t>
      </w:r>
      <w:hyperlink r:id="rId41" w:history="1">
        <w:r w:rsidRPr="0083274C">
          <w:rPr>
            <w:rStyle w:val="Hyperlink"/>
            <w:sz w:val="24"/>
            <w:szCs w:val="24"/>
          </w:rPr>
          <w:t>https://www.cdc.gov/flu/prevent/vaccine-benefits.htm</w:t>
        </w:r>
        <w:r w:rsidRPr="0083274C">
          <w:rPr>
            <w:rStyle w:val="Hyperlink"/>
            <w:rFonts w:ascii="Arial" w:hAnsi="Arial" w:cs="Arial"/>
            <w:sz w:val="24"/>
            <w:szCs w:val="24"/>
          </w:rPr>
          <w:t>​</w:t>
        </w:r>
      </w:hyperlink>
    </w:p>
    <w:p w14:paraId="7B02D40B" w14:textId="77777777" w:rsidR="0083274C" w:rsidRPr="0083274C" w:rsidRDefault="0083274C" w:rsidP="0083274C">
      <w:pPr>
        <w:pStyle w:val="ListParagraph"/>
        <w:rPr>
          <w:sz w:val="24"/>
          <w:szCs w:val="24"/>
        </w:rPr>
      </w:pPr>
    </w:p>
    <w:p w14:paraId="4C808F35" w14:textId="021C5CEA" w:rsidR="0083274C" w:rsidRDefault="0083274C" w:rsidP="0083274C">
      <w:pPr>
        <w:pStyle w:val="ListParagraph"/>
        <w:numPr>
          <w:ilvl w:val="0"/>
          <w:numId w:val="25"/>
        </w:numPr>
        <w:rPr>
          <w:sz w:val="24"/>
          <w:szCs w:val="24"/>
        </w:rPr>
      </w:pPr>
      <w:r w:rsidRPr="0083274C">
        <w:rPr>
          <w:sz w:val="24"/>
          <w:szCs w:val="24"/>
        </w:rPr>
        <w:t>Flu can make chronic health problems worse. #Fluvaccine is the best protection from #flu and its potentially serious complications. Find out what groups of people are at high risk for complications: </w:t>
      </w:r>
      <w:hyperlink r:id="rId42" w:history="1">
        <w:r w:rsidRPr="0083274C">
          <w:rPr>
            <w:rStyle w:val="Hyperlink"/>
            <w:sz w:val="24"/>
            <w:szCs w:val="24"/>
          </w:rPr>
          <w:t>https://www.cdc.gov/flu/highrisk/index.htm</w:t>
        </w:r>
      </w:hyperlink>
    </w:p>
    <w:p w14:paraId="4D6EA5FB" w14:textId="77777777" w:rsidR="0083274C" w:rsidRPr="0083274C" w:rsidRDefault="0083274C" w:rsidP="0083274C">
      <w:pPr>
        <w:pStyle w:val="ListParagraph"/>
        <w:rPr>
          <w:sz w:val="24"/>
          <w:szCs w:val="24"/>
        </w:rPr>
      </w:pPr>
    </w:p>
    <w:p w14:paraId="646F6EC0" w14:textId="02EEED0D" w:rsidR="00AD1080" w:rsidRPr="00AD1080" w:rsidRDefault="004C10BA" w:rsidP="00AD1080">
      <w:pPr>
        <w:pStyle w:val="ListParagraph"/>
        <w:numPr>
          <w:ilvl w:val="0"/>
          <w:numId w:val="25"/>
        </w:numPr>
        <w:rPr>
          <w:sz w:val="24"/>
          <w:szCs w:val="24"/>
        </w:rPr>
      </w:pPr>
      <w:r w:rsidRPr="004C10BA">
        <w:rPr>
          <w:sz w:val="24"/>
          <w:szCs w:val="24"/>
        </w:rPr>
        <w:lastRenderedPageBreak/>
        <w:t>DYK? #Flu viruses are thought to spread mainly by droplets made when people with flu cough, sneeze, or talk and can spread to others up to 6 feet away. Learn more about how flu spreads: </w:t>
      </w:r>
      <w:hyperlink r:id="rId43" w:history="1">
        <w:r w:rsidRPr="004C10BA">
          <w:rPr>
            <w:rStyle w:val="Hyperlink"/>
            <w:sz w:val="24"/>
            <w:szCs w:val="24"/>
          </w:rPr>
          <w:t>https://www.cdc.gov/flu/about/disease/spread.htm</w:t>
        </w:r>
      </w:hyperlink>
    </w:p>
    <w:p w14:paraId="24399B12" w14:textId="77777777" w:rsidR="00AD1080" w:rsidRDefault="00AD1080" w:rsidP="00AD1080">
      <w:pPr>
        <w:pStyle w:val="ListParagraph"/>
        <w:rPr>
          <w:sz w:val="24"/>
          <w:szCs w:val="24"/>
        </w:rPr>
      </w:pPr>
    </w:p>
    <w:p w14:paraId="4DAA88C3" w14:textId="77A75CFF" w:rsidR="002B28DE" w:rsidRDefault="00AD1080" w:rsidP="00AD1080">
      <w:pPr>
        <w:pStyle w:val="ListParagraph"/>
        <w:numPr>
          <w:ilvl w:val="0"/>
          <w:numId w:val="25"/>
        </w:numPr>
        <w:rPr>
          <w:sz w:val="24"/>
          <w:szCs w:val="24"/>
        </w:rPr>
      </w:pPr>
      <w:r w:rsidRPr="00AD1080">
        <w:rPr>
          <w:sz w:val="24"/>
          <w:szCs w:val="24"/>
        </w:rPr>
        <w:t>The best way to prevent #flu is to get vaccinated, but healthy habits like covering your cough and washing your hands often can help #stopthespread of germs and prevent respiratory illnesses like flu. More: </w:t>
      </w:r>
      <w:hyperlink r:id="rId44" w:history="1">
        <w:r w:rsidRPr="00AD1080">
          <w:rPr>
            <w:rStyle w:val="Hyperlink"/>
            <w:sz w:val="24"/>
            <w:szCs w:val="24"/>
          </w:rPr>
          <w:t>https://www.cdc.gov/flu/about/disease/spread.htm</w:t>
        </w:r>
      </w:hyperlink>
    </w:p>
    <w:p w14:paraId="6AA79ECA" w14:textId="6E638203" w:rsidR="00A47FFA" w:rsidRDefault="003B43C8" w:rsidP="00A47FFA">
      <w:pPr>
        <w:rPr>
          <w:b/>
          <w:bCs/>
          <w:sz w:val="24"/>
          <w:szCs w:val="24"/>
        </w:rPr>
      </w:pPr>
      <w:r>
        <w:rPr>
          <w:b/>
          <w:bCs/>
          <w:sz w:val="24"/>
          <w:szCs w:val="24"/>
        </w:rPr>
        <w:t>Facebook</w:t>
      </w:r>
    </w:p>
    <w:p w14:paraId="7A7FA2B9" w14:textId="211B4EF2" w:rsidR="003B43C8" w:rsidRDefault="000C6958" w:rsidP="000C6958">
      <w:pPr>
        <w:pStyle w:val="ListParagraph"/>
        <w:numPr>
          <w:ilvl w:val="0"/>
          <w:numId w:val="26"/>
        </w:numPr>
        <w:rPr>
          <w:sz w:val="24"/>
          <w:szCs w:val="24"/>
        </w:rPr>
      </w:pPr>
      <w:r w:rsidRPr="000C6958">
        <w:rPr>
          <w:sz w:val="24"/>
          <w:szCs w:val="24"/>
        </w:rPr>
        <w:t xml:space="preserve">The best way to prevent flu is to get vaccinated, but healthy habits like covering your cough and washing your hands often can help stop the spread of germs and prevent respiratory illnesses like flu. Learn more about how healthy habits help prevent </w:t>
      </w:r>
      <w:r w:rsidR="0067461F">
        <w:rPr>
          <w:sz w:val="24"/>
          <w:szCs w:val="24"/>
        </w:rPr>
        <w:t>f</w:t>
      </w:r>
      <w:r w:rsidRPr="000C6958">
        <w:rPr>
          <w:sz w:val="24"/>
          <w:szCs w:val="24"/>
        </w:rPr>
        <w:t>lu: </w:t>
      </w:r>
      <w:hyperlink r:id="rId45" w:history="1">
        <w:r w:rsidRPr="000C6958">
          <w:rPr>
            <w:rStyle w:val="Hyperlink"/>
            <w:sz w:val="24"/>
            <w:szCs w:val="24"/>
          </w:rPr>
          <w:t>https://www.cdc.gov/flu/about/disease/spread.htm</w:t>
        </w:r>
      </w:hyperlink>
    </w:p>
    <w:p w14:paraId="3663ABCF" w14:textId="77777777" w:rsidR="00EE7234" w:rsidRDefault="00EE7234" w:rsidP="00EE7234">
      <w:pPr>
        <w:pStyle w:val="ListParagraph"/>
        <w:rPr>
          <w:sz w:val="24"/>
          <w:szCs w:val="24"/>
        </w:rPr>
      </w:pPr>
    </w:p>
    <w:p w14:paraId="1567F3F7" w14:textId="0692103C" w:rsidR="000C6958" w:rsidRPr="00EE7234" w:rsidRDefault="00A121B0" w:rsidP="00EE7234">
      <w:pPr>
        <w:pStyle w:val="ListParagraph"/>
        <w:numPr>
          <w:ilvl w:val="0"/>
          <w:numId w:val="26"/>
        </w:numPr>
        <w:spacing w:line="240" w:lineRule="auto"/>
        <w:rPr>
          <w:sz w:val="24"/>
          <w:szCs w:val="24"/>
        </w:rPr>
      </w:pPr>
      <w:r w:rsidRPr="00EE7234">
        <w:rPr>
          <w:sz w:val="24"/>
          <w:szCs w:val="24"/>
        </w:rPr>
        <w:t xml:space="preserve">Flu vaccine is the best way to protect your child and family from potentially serious complications from flu. A new CDC study finds that among children ages 6 months through 17 years, flu vaccination reduced risk of being hospitalized for flu by 41% and risk of having a flu-related emergency department visit by half during the 2018-19 flu season. Schedule an appointment for your child’s flu vaccine today. </w:t>
      </w:r>
      <w:r w:rsidRPr="00EE7234">
        <w:rPr>
          <w:rFonts w:ascii="Arial" w:hAnsi="Arial" w:cs="Arial"/>
          <w:sz w:val="24"/>
          <w:szCs w:val="24"/>
        </w:rPr>
        <w:t>​</w:t>
      </w:r>
      <w:hyperlink r:id="rId46" w:history="1">
        <w:r w:rsidRPr="00EE7234">
          <w:rPr>
            <w:rStyle w:val="Hyperlink"/>
            <w:sz w:val="24"/>
            <w:szCs w:val="24"/>
          </w:rPr>
          <w:t>https://www.cdc.gov/flu/prevent/vaccine-benefits.htm</w:t>
        </w:r>
      </w:hyperlink>
    </w:p>
    <w:p w14:paraId="2AEC7E00" w14:textId="25668459" w:rsidR="002B28DE" w:rsidRDefault="00780E57" w:rsidP="002B28DE">
      <w:pPr>
        <w:rPr>
          <w:rFonts w:cs="Open Sans"/>
          <w:b/>
          <w:bCs/>
          <w:color w:val="000000"/>
          <w:sz w:val="24"/>
          <w:szCs w:val="24"/>
        </w:rPr>
      </w:pPr>
      <w:r>
        <w:rPr>
          <w:rFonts w:cs="Open Sans"/>
          <w:b/>
          <w:bCs/>
          <w:color w:val="000000"/>
          <w:sz w:val="24"/>
          <w:szCs w:val="24"/>
        </w:rPr>
        <w:t>Healthy Living</w:t>
      </w:r>
    </w:p>
    <w:p w14:paraId="68F001B4" w14:textId="5BF83E05" w:rsidR="00780E57" w:rsidRDefault="00834271" w:rsidP="00834271">
      <w:pPr>
        <w:pStyle w:val="ListParagraph"/>
        <w:numPr>
          <w:ilvl w:val="0"/>
          <w:numId w:val="27"/>
        </w:numPr>
        <w:spacing w:line="240" w:lineRule="auto"/>
        <w:rPr>
          <w:sz w:val="24"/>
          <w:szCs w:val="24"/>
        </w:rPr>
      </w:pPr>
      <w:r w:rsidRPr="00834271">
        <w:rPr>
          <w:sz w:val="24"/>
          <w:szCs w:val="24"/>
        </w:rPr>
        <w:t>Small #food swaps can make your meals and snacks healthier. Look for ways throughout the day to add more #fruits and #vegetables to your plate. </w:t>
      </w:r>
      <w:hyperlink r:id="rId47" w:history="1">
        <w:r w:rsidRPr="00834271">
          <w:rPr>
            <w:rStyle w:val="Hyperlink"/>
            <w:sz w:val="24"/>
            <w:szCs w:val="24"/>
          </w:rPr>
          <w:t>http://bit.ly/2iPRnGMexternal icon</w:t>
        </w:r>
      </w:hyperlink>
    </w:p>
    <w:p w14:paraId="5D70201B" w14:textId="77777777" w:rsidR="008263E6" w:rsidRDefault="008263E6" w:rsidP="008263E6">
      <w:pPr>
        <w:pStyle w:val="ListParagraph"/>
        <w:spacing w:line="240" w:lineRule="auto"/>
        <w:rPr>
          <w:sz w:val="24"/>
          <w:szCs w:val="24"/>
        </w:rPr>
      </w:pPr>
    </w:p>
    <w:p w14:paraId="763AEB1F" w14:textId="46E6BBA0" w:rsidR="008263E6" w:rsidRPr="008263E6" w:rsidRDefault="000B3CCF" w:rsidP="008263E6">
      <w:pPr>
        <w:pStyle w:val="ListParagraph"/>
        <w:numPr>
          <w:ilvl w:val="0"/>
          <w:numId w:val="27"/>
        </w:numPr>
        <w:rPr>
          <w:sz w:val="24"/>
          <w:szCs w:val="24"/>
        </w:rPr>
      </w:pPr>
      <w:r w:rsidRPr="000B3CCF">
        <w:rPr>
          <w:sz w:val="24"/>
          <w:szCs w:val="24"/>
        </w:rPr>
        <w:t>What’s the best way to get active? Whatever gets you moving! Check out @HealthGov’s #PhysicalActivity resources and get ready to #MoveYourWay: </w:t>
      </w:r>
      <w:hyperlink r:id="rId48" w:history="1">
        <w:r w:rsidRPr="000B3CCF">
          <w:rPr>
            <w:rStyle w:val="Hyperlink"/>
            <w:sz w:val="24"/>
            <w:szCs w:val="24"/>
          </w:rPr>
          <w:t>https://bit.ly/2qzZlJq</w:t>
        </w:r>
      </w:hyperlink>
    </w:p>
    <w:p w14:paraId="76AC3471" w14:textId="77777777" w:rsidR="008263E6" w:rsidRDefault="008263E6" w:rsidP="008263E6">
      <w:pPr>
        <w:pStyle w:val="ListParagraph"/>
        <w:spacing w:line="240" w:lineRule="auto"/>
        <w:rPr>
          <w:sz w:val="24"/>
          <w:szCs w:val="24"/>
        </w:rPr>
      </w:pPr>
    </w:p>
    <w:p w14:paraId="262A4A8B" w14:textId="1CB8C00B" w:rsidR="005D4BF6" w:rsidRPr="005D4BF6" w:rsidRDefault="005D4BF6" w:rsidP="005D4BF6">
      <w:pPr>
        <w:pStyle w:val="ListParagraph"/>
        <w:numPr>
          <w:ilvl w:val="0"/>
          <w:numId w:val="27"/>
        </w:numPr>
        <w:spacing w:line="240" w:lineRule="auto"/>
        <w:rPr>
          <w:sz w:val="24"/>
          <w:szCs w:val="24"/>
        </w:rPr>
      </w:pPr>
      <w:r w:rsidRPr="005D4BF6">
        <w:rPr>
          <w:sz w:val="24"/>
          <w:szCs w:val="24"/>
        </w:rPr>
        <w:t>DYK? Physical activity can help you sleep better, focus better, and feel better! Learn more about the benefits with @HealthGov’s #MoveYourWay resources based on the Physical Activity Guidelines for Americans: </w:t>
      </w:r>
      <w:hyperlink r:id="rId49" w:history="1">
        <w:r w:rsidRPr="005D4BF6">
          <w:rPr>
            <w:rStyle w:val="Hyperlink"/>
            <w:sz w:val="24"/>
            <w:szCs w:val="24"/>
          </w:rPr>
          <w:t>https://bit.ly/2qzZlJq</w:t>
        </w:r>
        <w:r w:rsidRPr="005D4BF6">
          <w:rPr>
            <w:rStyle w:val="Hyperlink"/>
            <w:noProof/>
            <w:sz w:val="24"/>
            <w:szCs w:val="24"/>
          </w:rPr>
          <mc:AlternateContent>
            <mc:Choice Requires="wps">
              <w:drawing>
                <wp:inline distT="0" distB="0" distL="0" distR="0" wp14:anchorId="66DC22A7" wp14:editId="165EFFFF">
                  <wp:extent cx="114300" cy="114300"/>
                  <wp:effectExtent l="0" t="0" r="0" b="0"/>
                  <wp:docPr id="1" name="Rectangle 1" descr="This link is external to health.gov.">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727E7" id="Rectangle 1" o:spid="_x0000_s1026" alt="This link is external to health.gov." href="https://bit.ly/2qzZlJq"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" o:button="t" filled="f" stroked="f">
                  <v:fill o:detectmouseclick="t"/>
                  <o:lock v:ext="edit" aspectratio="t"/>
                  <w10:anchorlock/>
                </v:rect>
              </w:pict>
            </mc:Fallback>
          </mc:AlternateContent>
        </w:r>
      </w:hyperlink>
    </w:p>
    <w:p w14:paraId="030ECAAC" w14:textId="77777777" w:rsidR="008263E6" w:rsidRDefault="008263E6" w:rsidP="008263E6">
      <w:pPr>
        <w:pStyle w:val="ListParagraph"/>
        <w:rPr>
          <w:sz w:val="24"/>
          <w:szCs w:val="24"/>
        </w:rPr>
      </w:pPr>
    </w:p>
    <w:p w14:paraId="302DAB0E" w14:textId="4764DA12" w:rsidR="008263E6" w:rsidRPr="008263E6" w:rsidRDefault="008263E6" w:rsidP="008263E6">
      <w:pPr>
        <w:pStyle w:val="ListParagraph"/>
        <w:numPr>
          <w:ilvl w:val="0"/>
          <w:numId w:val="27"/>
        </w:numPr>
        <w:rPr>
          <w:sz w:val="24"/>
          <w:szCs w:val="24"/>
        </w:rPr>
      </w:pPr>
      <w:r w:rsidRPr="008263E6">
        <w:rPr>
          <w:sz w:val="24"/>
          <w:szCs w:val="24"/>
        </w:rPr>
        <w:t>November 19 is the #GreatAmericanSmokeout, a time to encourage people to quit smoking. Help #tobacco users quit with this @MillionHeartsUS action guide. </w:t>
      </w:r>
      <w:hyperlink r:id="rId50" w:history="1">
        <w:r w:rsidRPr="008263E6">
          <w:rPr>
            <w:rStyle w:val="Hyperlink"/>
            <w:sz w:val="24"/>
            <w:szCs w:val="24"/>
          </w:rPr>
          <w:t>http://bit.ly/2a21xTr</w:t>
        </w:r>
      </w:hyperlink>
    </w:p>
    <w:p w14:paraId="33707A1B" w14:textId="77777777" w:rsidR="008263E6" w:rsidRDefault="008263E6" w:rsidP="008263E6">
      <w:pPr>
        <w:pStyle w:val="ListParagraph"/>
        <w:rPr>
          <w:sz w:val="24"/>
          <w:szCs w:val="24"/>
        </w:rPr>
      </w:pPr>
    </w:p>
    <w:p w14:paraId="6307FB5F" w14:textId="1F74D1EA" w:rsidR="008263E6" w:rsidRDefault="008263E6" w:rsidP="008263E6">
      <w:pPr>
        <w:pStyle w:val="ListParagraph"/>
        <w:numPr>
          <w:ilvl w:val="0"/>
          <w:numId w:val="27"/>
        </w:numPr>
        <w:rPr>
          <w:sz w:val="24"/>
          <w:szCs w:val="24"/>
        </w:rPr>
      </w:pPr>
      <w:r w:rsidRPr="008263E6">
        <w:rPr>
          <w:sz w:val="24"/>
          <w:szCs w:val="24"/>
        </w:rPr>
        <w:t>Smoking increases risk for heart disease and stroke. Help your patients quit #tobacco for good with these @MillionHeartsUS tools. </w:t>
      </w:r>
      <w:hyperlink r:id="rId51" w:history="1">
        <w:r w:rsidRPr="008263E6">
          <w:rPr>
            <w:rStyle w:val="Hyperlink"/>
            <w:sz w:val="24"/>
            <w:szCs w:val="24"/>
          </w:rPr>
          <w:t>http://bit.ly/2w81VbE</w:t>
        </w:r>
      </w:hyperlink>
      <w:r w:rsidRPr="008263E6">
        <w:rPr>
          <w:sz w:val="24"/>
          <w:szCs w:val="24"/>
        </w:rPr>
        <w:t> #GreatAmericanSmokeout</w:t>
      </w:r>
    </w:p>
    <w:p w14:paraId="75907172" w14:textId="77777777" w:rsidR="00A235BF" w:rsidRPr="00A235BF" w:rsidRDefault="00A235BF" w:rsidP="00A235BF">
      <w:pPr>
        <w:pStyle w:val="ListParagraph"/>
        <w:rPr>
          <w:sz w:val="24"/>
          <w:szCs w:val="24"/>
        </w:rPr>
      </w:pPr>
    </w:p>
    <w:p w14:paraId="5FA5C557" w14:textId="68D8F14C" w:rsidR="00A235BF" w:rsidRDefault="00A235BF" w:rsidP="00A235BF">
      <w:pPr>
        <w:rPr>
          <w:rFonts w:ascii="Franklin Gothic Medium" w:hAnsi="Franklin Gothic Medium"/>
          <w:sz w:val="28"/>
          <w:szCs w:val="28"/>
        </w:rPr>
      </w:pPr>
      <w:r>
        <w:rPr>
          <w:rFonts w:ascii="Franklin Gothic Medium" w:hAnsi="Franklin Gothic Medium"/>
          <w:sz w:val="28"/>
          <w:szCs w:val="28"/>
        </w:rPr>
        <w:lastRenderedPageBreak/>
        <w:t>Graphics</w:t>
      </w:r>
    </w:p>
    <w:p w14:paraId="65ADED70" w14:textId="3E811769" w:rsidR="00A235BF" w:rsidRDefault="001E104F" w:rsidP="00A235BF">
      <w:pPr>
        <w:rPr>
          <w:rFonts w:ascii="Franklin Gothic Medium" w:hAnsi="Franklin Gothic Medium"/>
          <w:sz w:val="28"/>
          <w:szCs w:val="28"/>
        </w:rPr>
      </w:pPr>
      <w:r>
        <w:rPr>
          <w:noProof/>
        </w:rPr>
        <w:drawing>
          <wp:inline distT="0" distB="0" distL="0" distR="0" wp14:anchorId="589B4732" wp14:editId="7EEF2CBB">
            <wp:extent cx="3552825" cy="2012075"/>
            <wp:effectExtent l="0" t="0" r="0" b="7620"/>
            <wp:docPr id="3" name="Picture 3" descr="#Notimeforflu woman wearing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meforflu woman wearing mas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60536" cy="2016442"/>
                    </a:xfrm>
                    <a:prstGeom prst="rect">
                      <a:avLst/>
                    </a:prstGeom>
                    <a:noFill/>
                    <a:ln>
                      <a:noFill/>
                    </a:ln>
                  </pic:spPr>
                </pic:pic>
              </a:graphicData>
            </a:graphic>
          </wp:inline>
        </w:drawing>
      </w:r>
    </w:p>
    <w:p w14:paraId="796BEF1B" w14:textId="33464F14" w:rsidR="00BA447A" w:rsidRDefault="00AD36C6" w:rsidP="00A235BF">
      <w:pPr>
        <w:rPr>
          <w:noProof/>
        </w:rPr>
      </w:pPr>
      <w:r>
        <w:rPr>
          <w:noProof/>
        </w:rPr>
        <w:drawing>
          <wp:inline distT="0" distB="0" distL="0" distR="0" wp14:anchorId="754CC719" wp14:editId="4714C4CC">
            <wp:extent cx="2709333"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15712" cy="1527588"/>
                    </a:xfrm>
                    <a:prstGeom prst="rect">
                      <a:avLst/>
                    </a:prstGeom>
                    <a:noFill/>
                    <a:ln>
                      <a:noFill/>
                    </a:ln>
                  </pic:spPr>
                </pic:pic>
              </a:graphicData>
            </a:graphic>
          </wp:inline>
        </w:drawing>
      </w:r>
      <w:r w:rsidR="00F83E34" w:rsidRPr="00F83E34">
        <w:rPr>
          <w:noProof/>
        </w:rPr>
        <w:t xml:space="preserve"> </w:t>
      </w:r>
      <w:r w:rsidR="00F83E34">
        <w:rPr>
          <w:noProof/>
        </w:rPr>
        <w:drawing>
          <wp:inline distT="0" distB="0" distL="0" distR="0" wp14:anchorId="0B226DF0" wp14:editId="5E9C7521">
            <wp:extent cx="3505200" cy="1971675"/>
            <wp:effectExtent l="0" t="0" r="0" b="9525"/>
            <wp:docPr id="6" name="Picture 6" descr="Flu Fact: Chronic Co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u Fact: Chronic Complicatio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07756" cy="1973113"/>
                    </a:xfrm>
                    <a:prstGeom prst="rect">
                      <a:avLst/>
                    </a:prstGeom>
                    <a:noFill/>
                    <a:ln>
                      <a:noFill/>
                    </a:ln>
                  </pic:spPr>
                </pic:pic>
              </a:graphicData>
            </a:graphic>
          </wp:inline>
        </w:drawing>
      </w:r>
    </w:p>
    <w:p w14:paraId="2B546ECF" w14:textId="612BCC0C" w:rsidR="00F83E34" w:rsidRDefault="00F83E34" w:rsidP="00A235BF">
      <w:pPr>
        <w:rPr>
          <w:noProof/>
        </w:rPr>
      </w:pPr>
    </w:p>
    <w:p w14:paraId="683FC1D2" w14:textId="0228428D" w:rsidR="00F83E34" w:rsidRPr="00A235BF" w:rsidRDefault="0065651F" w:rsidP="00A235BF">
      <w:pPr>
        <w:rPr>
          <w:rFonts w:ascii="Franklin Gothic Medium" w:hAnsi="Franklin Gothic Medium"/>
          <w:sz w:val="28"/>
          <w:szCs w:val="28"/>
        </w:rPr>
      </w:pPr>
      <w:r>
        <w:rPr>
          <w:noProof/>
        </w:rPr>
        <w:lastRenderedPageBreak/>
        <w:drawing>
          <wp:inline distT="0" distB="0" distL="0" distR="0" wp14:anchorId="5EC4ABC4" wp14:editId="238C0619">
            <wp:extent cx="2878667" cy="1619250"/>
            <wp:effectExtent l="0" t="0" r="0" b="0"/>
            <wp:docPr id="7" name="Picture 7" descr="Stop the Spread of F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p the Spread of Fl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6100" cy="1623431"/>
                    </a:xfrm>
                    <a:prstGeom prst="rect">
                      <a:avLst/>
                    </a:prstGeom>
                    <a:noFill/>
                    <a:ln>
                      <a:noFill/>
                    </a:ln>
                  </pic:spPr>
                </pic:pic>
              </a:graphicData>
            </a:graphic>
          </wp:inline>
        </w:drawing>
      </w:r>
      <w:r>
        <w:rPr>
          <w:rFonts w:ascii="Franklin Gothic Medium" w:hAnsi="Franklin Gothic Medium"/>
          <w:sz w:val="28"/>
          <w:szCs w:val="28"/>
        </w:rPr>
        <w:t xml:space="preserve"> </w:t>
      </w:r>
      <w:r w:rsidR="00A05618">
        <w:rPr>
          <w:noProof/>
        </w:rPr>
        <w:drawing>
          <wp:inline distT="0" distB="0" distL="0" distR="0" wp14:anchorId="5D8DD8AA" wp14:editId="7FD035FB">
            <wp:extent cx="3914775" cy="2202061"/>
            <wp:effectExtent l="0" t="0" r="0" b="8255"/>
            <wp:docPr id="8" name="Picture 8" descr="Adults need a mix of physical activity to stay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lts need a mix of physical activity to stay health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45221" cy="2219187"/>
                    </a:xfrm>
                    <a:prstGeom prst="rect">
                      <a:avLst/>
                    </a:prstGeom>
                    <a:noFill/>
                    <a:ln>
                      <a:noFill/>
                    </a:ln>
                  </pic:spPr>
                </pic:pic>
              </a:graphicData>
            </a:graphic>
          </wp:inline>
        </w:drawing>
      </w:r>
    </w:p>
    <w:p w14:paraId="71613F99" w14:textId="77777777" w:rsidR="00B06D8A" w:rsidRPr="00834271" w:rsidRDefault="00B06D8A" w:rsidP="008263E6">
      <w:pPr>
        <w:pStyle w:val="ListParagraph"/>
        <w:spacing w:line="240" w:lineRule="auto"/>
        <w:rPr>
          <w:sz w:val="24"/>
          <w:szCs w:val="24"/>
        </w:rPr>
      </w:pPr>
    </w:p>
    <w:p w14:paraId="75CA91C0" w14:textId="77777777" w:rsidR="00BB6F88" w:rsidRDefault="007A2DEF" w:rsidP="006018BF">
      <w:pPr>
        <w:shd w:val="clear" w:color="auto" w:fill="FFFFFF"/>
        <w:spacing w:before="100" w:beforeAutospacing="1" w:line="240" w:lineRule="auto"/>
        <w:rPr>
          <w:noProof/>
        </w:rPr>
      </w:pPr>
      <w:r>
        <w:rPr>
          <w:noProof/>
        </w:rPr>
        <w:lastRenderedPageBreak/>
        <w:drawing>
          <wp:inline distT="0" distB="0" distL="0" distR="0" wp14:anchorId="5E1935C9" wp14:editId="1FC46450">
            <wp:extent cx="3488267" cy="1962150"/>
            <wp:effectExtent l="0" t="0" r="0" b="0"/>
            <wp:docPr id="9" name="Picture 9" descr="Move Your Way Twitter and Facebook content for parents: How much physical activity do kids and teens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ve Your Way Twitter and Facebook content for parents: How much physical activity do kids and teens ne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90726" cy="1963533"/>
                    </a:xfrm>
                    <a:prstGeom prst="rect">
                      <a:avLst/>
                    </a:prstGeom>
                    <a:noFill/>
                    <a:ln>
                      <a:noFill/>
                    </a:ln>
                  </pic:spPr>
                </pic:pic>
              </a:graphicData>
            </a:graphic>
          </wp:inline>
        </w:drawing>
      </w:r>
      <w:r w:rsidR="009B39AA" w:rsidRPr="009B39AA">
        <w:rPr>
          <w:noProof/>
        </w:rPr>
        <w:t xml:space="preserve"> </w:t>
      </w:r>
      <w:r w:rsidR="004D5252">
        <w:rPr>
          <w:noProof/>
        </w:rPr>
        <w:drawing>
          <wp:inline distT="0" distB="0" distL="0" distR="0" wp14:anchorId="5F2D5EB5" wp14:editId="34F5C8D9">
            <wp:extent cx="3307431" cy="1933575"/>
            <wp:effectExtent l="0" t="0" r="7620" b="0"/>
            <wp:docPr id="11" name="Picture 11" descr="More than 16M Americans live wirh a smoking-related disease. You don't have to be one of them. You can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re than 16M Americans live wirh a smoking-related disease. You don't have to be one of them. You can Qui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5343" cy="1938200"/>
                    </a:xfrm>
                    <a:prstGeom prst="rect">
                      <a:avLst/>
                    </a:prstGeom>
                    <a:noFill/>
                    <a:ln>
                      <a:noFill/>
                    </a:ln>
                  </pic:spPr>
                </pic:pic>
              </a:graphicData>
            </a:graphic>
          </wp:inline>
        </w:drawing>
      </w:r>
    </w:p>
    <w:p w14:paraId="72A92989" w14:textId="4EAEB3AA" w:rsidR="00397CB2" w:rsidRDefault="00D10571" w:rsidP="0002323D">
      <w:r>
        <w:rPr>
          <w:noProof/>
        </w:rPr>
        <w:drawing>
          <wp:inline distT="0" distB="0" distL="0" distR="0" wp14:anchorId="1F2F6F48" wp14:editId="79CCCD8F">
            <wp:extent cx="1238250" cy="3686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0" cy="3686175"/>
                    </a:xfrm>
                    <a:prstGeom prst="rect">
                      <a:avLst/>
                    </a:prstGeom>
                    <a:noFill/>
                    <a:ln>
                      <a:noFill/>
                    </a:ln>
                  </pic:spPr>
                </pic:pic>
              </a:graphicData>
            </a:graphic>
          </wp:inline>
        </w:drawing>
      </w:r>
    </w:p>
    <w:sectPr w:rsidR="00397CB2">
      <w:footerReference w:type="firs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5F4F3" w14:textId="77777777" w:rsidR="001C53F2" w:rsidRDefault="001C53F2" w:rsidP="0016020A">
      <w:pPr>
        <w:spacing w:before="0" w:after="0" w:line="240" w:lineRule="auto"/>
      </w:pPr>
      <w:r>
        <w:separator/>
      </w:r>
    </w:p>
  </w:endnote>
  <w:endnote w:type="continuationSeparator" w:id="0">
    <w:p w14:paraId="029D3515" w14:textId="77777777" w:rsidR="001C53F2" w:rsidRDefault="001C53F2" w:rsidP="001602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altName w:val="Cambria"/>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DE3A" w14:textId="77777777" w:rsidR="00BD4FDB" w:rsidRPr="00E35C4D" w:rsidRDefault="00FA430A" w:rsidP="005B2FEF">
    <w:pPr>
      <w:pStyle w:val="Footer"/>
      <w:rPr>
        <w:color w:val="833C0B" w:themeColor="accent2" w:themeShade="80"/>
        <w14:textFill>
          <w14:solidFill>
            <w14:schemeClr w14:val="accent2">
              <w14:lumMod w14:val="50000"/>
              <w14:lumMod w14:val="50000"/>
            </w14:schemeClr>
          </w14:solidFill>
        </w14:textFill>
      </w:rPr>
    </w:pPr>
    <w:r>
      <w:rPr>
        <w:noProof/>
      </w:rPr>
      <w:drawing>
        <wp:inline distT="0" distB="0" distL="0" distR="0" wp14:anchorId="1B0B6C94" wp14:editId="20512509">
          <wp:extent cx="2299316" cy="820138"/>
          <wp:effectExtent l="0" t="0" r="0" b="5715"/>
          <wp:docPr id="15" name="Picture 15" descr="Federal Emergency Managemen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ma-logo-web-blue.eps"/>
                  <pic:cNvPicPr/>
                </pic:nvPicPr>
                <pic:blipFill>
                  <a:blip r:embed="rId1"/>
                  <a:stretch>
                    <a:fillRect/>
                  </a:stretch>
                </pic:blipFill>
                <pic:spPr>
                  <a:xfrm>
                    <a:off x="0" y="0"/>
                    <a:ext cx="2325403" cy="829443"/>
                  </a:xfrm>
                  <a:prstGeom prst="rect">
                    <a:avLst/>
                  </a:prstGeom>
                </pic:spPr>
              </pic:pic>
            </a:graphicData>
          </a:graphic>
        </wp:inline>
      </w:drawing>
    </w:r>
    <w:r w:rsidRPr="00E35C4D">
      <w:rPr>
        <w:color w:val="833C0B" w:themeColor="accent2" w:themeShade="80"/>
        <w14:textFill>
          <w14:solidFill>
            <w14:schemeClr w14:val="accent2">
              <w14:lumMod w14:val="50000"/>
              <w14:lumMod w14:val="50000"/>
            </w14:schemeClr>
          </w14:solidFill>
        </w14:textFill>
      </w:rPr>
      <w:ptab w:relativeTo="margin" w:alignment="center" w:leader="none"/>
    </w:r>
    <w:r w:rsidRPr="00E35C4D">
      <w:rPr>
        <w:color w:val="833C0B" w:themeColor="accent2" w:themeShade="80"/>
        <w14:textFill>
          <w14:solidFill>
            <w14:schemeClr w14:val="accent2">
              <w14:lumMod w14:val="50000"/>
              <w14:lumMod w14:val="50000"/>
            </w14:schemeClr>
          </w14:solidFill>
        </w14:textFill>
      </w:rPr>
      <w:ptab w:relativeTo="margin" w:alignment="right" w:leader="none"/>
    </w:r>
    <w:r>
      <w:t>October 2022 Earthquake &amp; Great Shakeout</w:t>
    </w:r>
    <w:r w:rsidRPr="00BD4FDB">
      <w:t xml:space="preserve">  </w:t>
    </w:r>
    <w:r w:rsidRPr="00BD4FDB">
      <w:fldChar w:fldCharType="begin"/>
    </w:r>
    <w:r w:rsidRPr="00BD4FDB">
      <w:instrText xml:space="preserve"> PAGE </w:instrText>
    </w:r>
    <w:r w:rsidRPr="00BD4FDB">
      <w:fldChar w:fldCharType="separate"/>
    </w:r>
    <w:r w:rsidRPr="00BD4FDB">
      <w:t>2</w:t>
    </w:r>
    <w:r w:rsidRPr="00BD4FDB">
      <w:fldChar w:fldCharType="end"/>
    </w:r>
    <w:r w:rsidRPr="00BD4FDB">
      <w:t xml:space="preserve"> of </w:t>
    </w:r>
    <w:r w:rsidR="00F67F9D">
      <w:fldChar w:fldCharType="begin"/>
    </w:r>
    <w:r w:rsidR="00F67F9D">
      <w:instrText xml:space="preserve"> NUMPAGES </w:instrText>
    </w:r>
    <w:r w:rsidR="00F67F9D">
      <w:fldChar w:fldCharType="separate"/>
    </w:r>
    <w:r w:rsidRPr="00BD4FDB">
      <w:t>2</w:t>
    </w:r>
    <w:r w:rsidR="00F67F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671DF" w14:textId="77777777" w:rsidR="001C53F2" w:rsidRDefault="001C53F2" w:rsidP="0016020A">
      <w:pPr>
        <w:spacing w:before="0" w:after="0" w:line="240" w:lineRule="auto"/>
      </w:pPr>
      <w:r>
        <w:separator/>
      </w:r>
    </w:p>
  </w:footnote>
  <w:footnote w:type="continuationSeparator" w:id="0">
    <w:p w14:paraId="70704709" w14:textId="77777777" w:rsidR="001C53F2" w:rsidRDefault="001C53F2" w:rsidP="0016020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91F70"/>
    <w:multiLevelType w:val="multilevel"/>
    <w:tmpl w:val="6344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17A8D"/>
    <w:multiLevelType w:val="hybridMultilevel"/>
    <w:tmpl w:val="C65AE278"/>
    <w:lvl w:ilvl="0" w:tplc="46A471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C18E8"/>
    <w:multiLevelType w:val="hybridMultilevel"/>
    <w:tmpl w:val="7BCE2B2A"/>
    <w:lvl w:ilvl="0" w:tplc="46A471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269AD"/>
    <w:multiLevelType w:val="hybridMultilevel"/>
    <w:tmpl w:val="BF9EB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C2330"/>
    <w:multiLevelType w:val="multilevel"/>
    <w:tmpl w:val="352C248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6167A4E"/>
    <w:multiLevelType w:val="hybridMultilevel"/>
    <w:tmpl w:val="DE32E112"/>
    <w:lvl w:ilvl="0" w:tplc="0E48558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410C3"/>
    <w:multiLevelType w:val="multilevel"/>
    <w:tmpl w:val="589A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643D7B"/>
    <w:multiLevelType w:val="hybridMultilevel"/>
    <w:tmpl w:val="60120AC8"/>
    <w:lvl w:ilvl="0" w:tplc="46A471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471DE"/>
    <w:multiLevelType w:val="hybridMultilevel"/>
    <w:tmpl w:val="33EC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7799A"/>
    <w:multiLevelType w:val="hybridMultilevel"/>
    <w:tmpl w:val="BC08116E"/>
    <w:lvl w:ilvl="0" w:tplc="0E48558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B16D3"/>
    <w:multiLevelType w:val="hybridMultilevel"/>
    <w:tmpl w:val="BB505BB6"/>
    <w:lvl w:ilvl="0" w:tplc="0E48558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13DD1"/>
    <w:multiLevelType w:val="hybridMultilevel"/>
    <w:tmpl w:val="85B0319E"/>
    <w:lvl w:ilvl="0" w:tplc="46A471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F2930"/>
    <w:multiLevelType w:val="multilevel"/>
    <w:tmpl w:val="BE24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BC006A"/>
    <w:multiLevelType w:val="hybridMultilevel"/>
    <w:tmpl w:val="331C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B49A6"/>
    <w:multiLevelType w:val="hybridMultilevel"/>
    <w:tmpl w:val="53C2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A75F6"/>
    <w:multiLevelType w:val="multilevel"/>
    <w:tmpl w:val="4582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240F6F"/>
    <w:multiLevelType w:val="hybridMultilevel"/>
    <w:tmpl w:val="515CC5A8"/>
    <w:lvl w:ilvl="0" w:tplc="46A471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4A128F"/>
    <w:multiLevelType w:val="multilevel"/>
    <w:tmpl w:val="FCAE6A7E"/>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623D0A47"/>
    <w:multiLevelType w:val="multilevel"/>
    <w:tmpl w:val="E5A47E50"/>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63032CF4"/>
    <w:multiLevelType w:val="hybridMultilevel"/>
    <w:tmpl w:val="8950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A645D"/>
    <w:multiLevelType w:val="hybridMultilevel"/>
    <w:tmpl w:val="E40081D4"/>
    <w:lvl w:ilvl="0" w:tplc="46A471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61960"/>
    <w:multiLevelType w:val="hybridMultilevel"/>
    <w:tmpl w:val="6172E5E2"/>
    <w:lvl w:ilvl="0" w:tplc="46A471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A5760"/>
    <w:multiLevelType w:val="multilevel"/>
    <w:tmpl w:val="2E2A7D4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672912"/>
    <w:multiLevelType w:val="hybridMultilevel"/>
    <w:tmpl w:val="7FB85408"/>
    <w:lvl w:ilvl="0" w:tplc="46A4714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136F27"/>
    <w:multiLevelType w:val="multilevel"/>
    <w:tmpl w:val="773CA3D4"/>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74BF04C8"/>
    <w:multiLevelType w:val="hybridMultilevel"/>
    <w:tmpl w:val="1C06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DB6BCC"/>
    <w:multiLevelType w:val="hybridMultilevel"/>
    <w:tmpl w:val="93C20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AC23E3"/>
    <w:multiLevelType w:val="multilevel"/>
    <w:tmpl w:val="E018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6"/>
  </w:num>
  <w:num w:numId="3">
    <w:abstractNumId w:val="18"/>
  </w:num>
  <w:num w:numId="4">
    <w:abstractNumId w:val="25"/>
  </w:num>
  <w:num w:numId="5">
    <w:abstractNumId w:val="0"/>
  </w:num>
  <w:num w:numId="6">
    <w:abstractNumId w:val="27"/>
  </w:num>
  <w:num w:numId="7">
    <w:abstractNumId w:val="14"/>
  </w:num>
  <w:num w:numId="8">
    <w:abstractNumId w:val="13"/>
  </w:num>
  <w:num w:numId="9">
    <w:abstractNumId w:val="8"/>
  </w:num>
  <w:num w:numId="10">
    <w:abstractNumId w:val="17"/>
  </w:num>
  <w:num w:numId="11">
    <w:abstractNumId w:val="19"/>
  </w:num>
  <w:num w:numId="12">
    <w:abstractNumId w:val="6"/>
  </w:num>
  <w:num w:numId="13">
    <w:abstractNumId w:val="22"/>
  </w:num>
  <w:num w:numId="14">
    <w:abstractNumId w:val="5"/>
  </w:num>
  <w:num w:numId="15">
    <w:abstractNumId w:val="10"/>
  </w:num>
  <w:num w:numId="16">
    <w:abstractNumId w:val="9"/>
  </w:num>
  <w:num w:numId="17">
    <w:abstractNumId w:val="15"/>
  </w:num>
  <w:num w:numId="18">
    <w:abstractNumId w:val="16"/>
  </w:num>
  <w:num w:numId="19">
    <w:abstractNumId w:val="2"/>
  </w:num>
  <w:num w:numId="20">
    <w:abstractNumId w:val="4"/>
  </w:num>
  <w:num w:numId="21">
    <w:abstractNumId w:val="24"/>
  </w:num>
  <w:num w:numId="22">
    <w:abstractNumId w:val="21"/>
  </w:num>
  <w:num w:numId="23">
    <w:abstractNumId w:val="23"/>
  </w:num>
  <w:num w:numId="24">
    <w:abstractNumId w:val="11"/>
  </w:num>
  <w:num w:numId="25">
    <w:abstractNumId w:val="1"/>
  </w:num>
  <w:num w:numId="26">
    <w:abstractNumId w:val="20"/>
  </w:num>
  <w:num w:numId="27">
    <w:abstractNumId w:val="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F88"/>
    <w:rsid w:val="0002323D"/>
    <w:rsid w:val="000721FC"/>
    <w:rsid w:val="00092321"/>
    <w:rsid w:val="000B3CCF"/>
    <w:rsid w:val="000C6958"/>
    <w:rsid w:val="000F4022"/>
    <w:rsid w:val="000F6952"/>
    <w:rsid w:val="001330DA"/>
    <w:rsid w:val="00133865"/>
    <w:rsid w:val="0014064A"/>
    <w:rsid w:val="0014388D"/>
    <w:rsid w:val="001518E6"/>
    <w:rsid w:val="0016020A"/>
    <w:rsid w:val="001604B3"/>
    <w:rsid w:val="001935BB"/>
    <w:rsid w:val="001C53F2"/>
    <w:rsid w:val="001E104F"/>
    <w:rsid w:val="001E4F62"/>
    <w:rsid w:val="001E5186"/>
    <w:rsid w:val="001E54EB"/>
    <w:rsid w:val="002801BD"/>
    <w:rsid w:val="002B28DE"/>
    <w:rsid w:val="002D71E3"/>
    <w:rsid w:val="002F2BDF"/>
    <w:rsid w:val="002F38A0"/>
    <w:rsid w:val="003607DC"/>
    <w:rsid w:val="00364DDF"/>
    <w:rsid w:val="003660C8"/>
    <w:rsid w:val="003743D1"/>
    <w:rsid w:val="003971CB"/>
    <w:rsid w:val="00397CB2"/>
    <w:rsid w:val="003A2AB0"/>
    <w:rsid w:val="003B43C8"/>
    <w:rsid w:val="00413F0E"/>
    <w:rsid w:val="00467ACF"/>
    <w:rsid w:val="00484BFA"/>
    <w:rsid w:val="004B44C2"/>
    <w:rsid w:val="004B7046"/>
    <w:rsid w:val="004C10BA"/>
    <w:rsid w:val="004D37B2"/>
    <w:rsid w:val="004D5252"/>
    <w:rsid w:val="00532EAD"/>
    <w:rsid w:val="00533879"/>
    <w:rsid w:val="00545B38"/>
    <w:rsid w:val="0057615B"/>
    <w:rsid w:val="005A3E0A"/>
    <w:rsid w:val="005D4BF6"/>
    <w:rsid w:val="005E3B8F"/>
    <w:rsid w:val="005E4722"/>
    <w:rsid w:val="006018BF"/>
    <w:rsid w:val="00635448"/>
    <w:rsid w:val="006467A2"/>
    <w:rsid w:val="0065651F"/>
    <w:rsid w:val="00673761"/>
    <w:rsid w:val="0067461F"/>
    <w:rsid w:val="0069195A"/>
    <w:rsid w:val="006A5746"/>
    <w:rsid w:val="006B1E75"/>
    <w:rsid w:val="00707204"/>
    <w:rsid w:val="007101A6"/>
    <w:rsid w:val="007765A6"/>
    <w:rsid w:val="00780E57"/>
    <w:rsid w:val="007A2DEF"/>
    <w:rsid w:val="007E710C"/>
    <w:rsid w:val="007F1AF4"/>
    <w:rsid w:val="007F711D"/>
    <w:rsid w:val="008068FF"/>
    <w:rsid w:val="00812AAD"/>
    <w:rsid w:val="008263E6"/>
    <w:rsid w:val="00827A96"/>
    <w:rsid w:val="0083274C"/>
    <w:rsid w:val="00834271"/>
    <w:rsid w:val="00841426"/>
    <w:rsid w:val="0084729B"/>
    <w:rsid w:val="008600E0"/>
    <w:rsid w:val="008809EE"/>
    <w:rsid w:val="00880E9D"/>
    <w:rsid w:val="008958D1"/>
    <w:rsid w:val="008D6059"/>
    <w:rsid w:val="008E4BFA"/>
    <w:rsid w:val="00900509"/>
    <w:rsid w:val="00913C5E"/>
    <w:rsid w:val="00956BB2"/>
    <w:rsid w:val="009B22D4"/>
    <w:rsid w:val="009B39AA"/>
    <w:rsid w:val="00A05618"/>
    <w:rsid w:val="00A121B0"/>
    <w:rsid w:val="00A22ECA"/>
    <w:rsid w:val="00A235BF"/>
    <w:rsid w:val="00A31CB6"/>
    <w:rsid w:val="00A47FFA"/>
    <w:rsid w:val="00A556DB"/>
    <w:rsid w:val="00A74E8A"/>
    <w:rsid w:val="00A84F65"/>
    <w:rsid w:val="00A956A4"/>
    <w:rsid w:val="00AD1080"/>
    <w:rsid w:val="00AD36C6"/>
    <w:rsid w:val="00AE0A74"/>
    <w:rsid w:val="00AE402B"/>
    <w:rsid w:val="00B06D8A"/>
    <w:rsid w:val="00B17EF1"/>
    <w:rsid w:val="00B30988"/>
    <w:rsid w:val="00B36151"/>
    <w:rsid w:val="00B613DB"/>
    <w:rsid w:val="00B855C3"/>
    <w:rsid w:val="00B92878"/>
    <w:rsid w:val="00B95167"/>
    <w:rsid w:val="00BA447A"/>
    <w:rsid w:val="00BB22A6"/>
    <w:rsid w:val="00BB6F88"/>
    <w:rsid w:val="00BE444A"/>
    <w:rsid w:val="00C12882"/>
    <w:rsid w:val="00C43629"/>
    <w:rsid w:val="00C77AAF"/>
    <w:rsid w:val="00CE3485"/>
    <w:rsid w:val="00D10571"/>
    <w:rsid w:val="00D14D13"/>
    <w:rsid w:val="00D27C0E"/>
    <w:rsid w:val="00D43353"/>
    <w:rsid w:val="00D968B9"/>
    <w:rsid w:val="00DA6F91"/>
    <w:rsid w:val="00DD6493"/>
    <w:rsid w:val="00E04B3C"/>
    <w:rsid w:val="00E07FF3"/>
    <w:rsid w:val="00E12A30"/>
    <w:rsid w:val="00E26EA2"/>
    <w:rsid w:val="00E90C22"/>
    <w:rsid w:val="00ED4D5D"/>
    <w:rsid w:val="00EE4F8B"/>
    <w:rsid w:val="00EE7234"/>
    <w:rsid w:val="00EF0658"/>
    <w:rsid w:val="00F54C3A"/>
    <w:rsid w:val="00F6014E"/>
    <w:rsid w:val="00F67E5B"/>
    <w:rsid w:val="00F67F9D"/>
    <w:rsid w:val="00F756E2"/>
    <w:rsid w:val="00F83E34"/>
    <w:rsid w:val="00FA430A"/>
    <w:rsid w:val="00FC2E2D"/>
    <w:rsid w:val="00FC5934"/>
    <w:rsid w:val="00FD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7A3A2"/>
  <w15:chartTrackingRefBased/>
  <w15:docId w15:val="{22112930-E26F-4448-BC3B-D4C7C8F29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F88"/>
    <w:pPr>
      <w:spacing w:before="120" w:after="240" w:line="252" w:lineRule="auto"/>
    </w:pPr>
    <w:rPr>
      <w:rFonts w:ascii="Franklin Gothic Book" w:hAnsi="Franklin Gothic Book"/>
      <w:shd w:val="clear" w:color="auto" w:fill="FFFFFF"/>
    </w:rPr>
  </w:style>
  <w:style w:type="paragraph" w:styleId="Heading1">
    <w:name w:val="heading 1"/>
    <w:aliases w:val="Heading 1 Black"/>
    <w:basedOn w:val="Normal"/>
    <w:next w:val="Normal"/>
    <w:link w:val="Heading1Char"/>
    <w:uiPriority w:val="9"/>
    <w:qFormat/>
    <w:rsid w:val="00BB6F88"/>
    <w:pPr>
      <w:keepNext/>
      <w:keepLines/>
      <w:spacing w:before="0" w:after="200"/>
      <w:outlineLvl w:val="0"/>
    </w:pPr>
    <w:rPr>
      <w:rFonts w:eastAsiaTheme="majorEastAsia" w:cs="Arial"/>
      <w:b/>
      <w:bCs/>
      <w:color w:val="000000" w:themeColor="text1"/>
      <w:sz w:val="61"/>
      <w:szCs w:val="61"/>
    </w:rPr>
  </w:style>
  <w:style w:type="paragraph" w:styleId="Heading2">
    <w:name w:val="heading 2"/>
    <w:aliases w:val="Eyebrow"/>
    <w:basedOn w:val="Normal"/>
    <w:next w:val="Normal"/>
    <w:link w:val="Heading2Char"/>
    <w:uiPriority w:val="9"/>
    <w:unhideWhenUsed/>
    <w:qFormat/>
    <w:rsid w:val="00BB6F88"/>
    <w:pPr>
      <w:spacing w:after="120"/>
      <w:outlineLvl w:val="1"/>
    </w:pPr>
    <w:rPr>
      <w:sz w:val="32"/>
      <w:szCs w:val="32"/>
    </w:rPr>
  </w:style>
  <w:style w:type="paragraph" w:styleId="Heading3">
    <w:name w:val="heading 3"/>
    <w:basedOn w:val="Normal"/>
    <w:next w:val="Normal"/>
    <w:link w:val="Heading3Char"/>
    <w:uiPriority w:val="9"/>
    <w:unhideWhenUsed/>
    <w:qFormat/>
    <w:rsid w:val="00D968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968B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Black Char"/>
    <w:basedOn w:val="DefaultParagraphFont"/>
    <w:link w:val="Heading1"/>
    <w:uiPriority w:val="9"/>
    <w:rsid w:val="00BB6F88"/>
    <w:rPr>
      <w:rFonts w:ascii="Franklin Gothic Book" w:eastAsiaTheme="majorEastAsia" w:hAnsi="Franklin Gothic Book" w:cs="Arial"/>
      <w:b/>
      <w:bCs/>
      <w:color w:val="000000" w:themeColor="text1"/>
      <w:sz w:val="61"/>
      <w:szCs w:val="61"/>
    </w:rPr>
  </w:style>
  <w:style w:type="character" w:customStyle="1" w:styleId="Heading2Char">
    <w:name w:val="Heading 2 Char"/>
    <w:aliases w:val="Eyebrow Char"/>
    <w:basedOn w:val="DefaultParagraphFont"/>
    <w:link w:val="Heading2"/>
    <w:uiPriority w:val="9"/>
    <w:rsid w:val="00BB6F88"/>
    <w:rPr>
      <w:rFonts w:ascii="Franklin Gothic Book" w:hAnsi="Franklin Gothic Book"/>
      <w:sz w:val="32"/>
      <w:szCs w:val="32"/>
    </w:rPr>
  </w:style>
  <w:style w:type="paragraph" w:styleId="Footer">
    <w:name w:val="footer"/>
    <w:link w:val="FooterChar"/>
    <w:autoRedefine/>
    <w:uiPriority w:val="99"/>
    <w:unhideWhenUsed/>
    <w:rsid w:val="00BB6F88"/>
    <w:pPr>
      <w:spacing w:after="200" w:line="276" w:lineRule="auto"/>
    </w:pPr>
    <w:rPr>
      <w:color w:val="969696"/>
      <w:shd w:val="clear" w:color="auto" w:fill="FFFFFF"/>
      <w14:textFill>
        <w14:solidFill>
          <w14:srgbClr w14:val="969696">
            <w14:lumMod w14:val="50000"/>
          </w14:srgbClr>
        </w14:solidFill>
      </w14:textFill>
    </w:rPr>
  </w:style>
  <w:style w:type="character" w:customStyle="1" w:styleId="FooterChar">
    <w:name w:val="Footer Char"/>
    <w:basedOn w:val="DefaultParagraphFont"/>
    <w:link w:val="Footer"/>
    <w:uiPriority w:val="99"/>
    <w:rsid w:val="00BB6F88"/>
    <w:rPr>
      <w:color w:val="969696"/>
      <w14:textFill>
        <w14:solidFill>
          <w14:srgbClr w14:val="969696">
            <w14:lumMod w14:val="50000"/>
          </w14:srgbClr>
        </w14:solidFill>
      </w14:textFill>
    </w:rPr>
  </w:style>
  <w:style w:type="paragraph" w:customStyle="1" w:styleId="Heading1-BluewithLine">
    <w:name w:val="Heading 1 - Blue with Line"/>
    <w:basedOn w:val="Heading1"/>
    <w:qFormat/>
    <w:rsid w:val="00BB6F88"/>
    <w:pPr>
      <w:pBdr>
        <w:bottom w:val="single" w:sz="24" w:space="7" w:color="808080" w:themeColor="background1" w:themeShade="80"/>
      </w:pBdr>
    </w:pPr>
    <w:rPr>
      <w:rFonts w:ascii="Franklin Gothic Medium" w:hAnsi="Franklin Gothic Medium" w:cs="Times New Roman"/>
      <w:color w:val="005288"/>
    </w:rPr>
  </w:style>
  <w:style w:type="paragraph" w:styleId="Header">
    <w:name w:val="header"/>
    <w:aliases w:val="Header (page 2)"/>
    <w:basedOn w:val="Normal"/>
    <w:link w:val="HeaderChar"/>
    <w:uiPriority w:val="99"/>
    <w:unhideWhenUsed/>
    <w:rsid w:val="00BB6F88"/>
    <w:pPr>
      <w:tabs>
        <w:tab w:val="center" w:pos="4680"/>
        <w:tab w:val="right" w:pos="9360"/>
      </w:tabs>
      <w:spacing w:before="0" w:after="0" w:line="240" w:lineRule="auto"/>
    </w:pPr>
  </w:style>
  <w:style w:type="character" w:customStyle="1" w:styleId="HeaderChar">
    <w:name w:val="Header Char"/>
    <w:aliases w:val="Header (page 2) Char"/>
    <w:basedOn w:val="DefaultParagraphFont"/>
    <w:link w:val="Header"/>
    <w:uiPriority w:val="99"/>
    <w:rsid w:val="00BB6F88"/>
    <w:rPr>
      <w:rFonts w:ascii="Franklin Gothic Book" w:hAnsi="Franklin Gothic Book"/>
    </w:rPr>
  </w:style>
  <w:style w:type="character" w:styleId="Hyperlink">
    <w:name w:val="Hyperlink"/>
    <w:basedOn w:val="DefaultParagraphFont"/>
    <w:uiPriority w:val="99"/>
    <w:unhideWhenUsed/>
    <w:rsid w:val="00BB6F88"/>
    <w:rPr>
      <w:color w:val="0563C1" w:themeColor="hyperlink"/>
      <w:u w:val="single"/>
    </w:rPr>
  </w:style>
  <w:style w:type="table" w:styleId="TableGrid">
    <w:name w:val="Table Grid"/>
    <w:basedOn w:val="TableNormal"/>
    <w:uiPriority w:val="59"/>
    <w:rsid w:val="00BB6F88"/>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B6F88"/>
    <w:pPr>
      <w:spacing w:before="100" w:beforeAutospacing="1" w:after="100" w:afterAutospacing="1" w:line="240" w:lineRule="auto"/>
    </w:pPr>
    <w:rPr>
      <w:rFonts w:ascii="Times New Roman" w:eastAsia="Times New Roman" w:hAnsi="Times New Roman" w:cs="Times New Roman"/>
      <w:sz w:val="24"/>
      <w:szCs w:val="24"/>
      <w:shd w:val="clear" w:color="auto" w:fill="auto"/>
    </w:rPr>
  </w:style>
  <w:style w:type="character" w:styleId="Strong">
    <w:name w:val="Strong"/>
    <w:basedOn w:val="DefaultParagraphFont"/>
    <w:uiPriority w:val="22"/>
    <w:qFormat/>
    <w:rsid w:val="00BB6F88"/>
    <w:rPr>
      <w:b/>
      <w:bCs/>
    </w:rPr>
  </w:style>
  <w:style w:type="paragraph" w:styleId="ListParagraph">
    <w:name w:val="List Paragraph"/>
    <w:basedOn w:val="Normal"/>
    <w:uiPriority w:val="34"/>
    <w:qFormat/>
    <w:rsid w:val="0016020A"/>
    <w:pPr>
      <w:ind w:left="720"/>
      <w:contextualSpacing/>
    </w:pPr>
  </w:style>
  <w:style w:type="character" w:customStyle="1" w:styleId="Heading3Char">
    <w:name w:val="Heading 3 Char"/>
    <w:basedOn w:val="DefaultParagraphFont"/>
    <w:link w:val="Heading3"/>
    <w:uiPriority w:val="9"/>
    <w:rsid w:val="00D968B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968B9"/>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721FC"/>
    <w:rPr>
      <w:color w:val="605E5C"/>
      <w:shd w:val="clear" w:color="auto" w:fill="E1DFDD"/>
    </w:rPr>
  </w:style>
  <w:style w:type="character" w:customStyle="1" w:styleId="sr-only">
    <w:name w:val="sr-only"/>
    <w:basedOn w:val="DefaultParagraphFont"/>
    <w:rsid w:val="00834271"/>
  </w:style>
  <w:style w:type="paragraph" w:styleId="HTMLPreformatted">
    <w:name w:val="HTML Preformatted"/>
    <w:basedOn w:val="Normal"/>
    <w:link w:val="HTMLPreformattedChar"/>
    <w:uiPriority w:val="99"/>
    <w:semiHidden/>
    <w:unhideWhenUsed/>
    <w:rsid w:val="000B3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shd w:val="clear" w:color="auto" w:fill="auto"/>
    </w:rPr>
  </w:style>
  <w:style w:type="character" w:customStyle="1" w:styleId="HTMLPreformattedChar">
    <w:name w:val="HTML Preformatted Char"/>
    <w:basedOn w:val="DefaultParagraphFont"/>
    <w:link w:val="HTMLPreformatted"/>
    <w:uiPriority w:val="99"/>
    <w:semiHidden/>
    <w:rsid w:val="000B3CCF"/>
    <w:rPr>
      <w:rFonts w:ascii="Courier New" w:eastAsia="Times New Roman" w:hAnsi="Courier New" w:cs="Courier New"/>
      <w:sz w:val="20"/>
      <w:szCs w:val="20"/>
    </w:rPr>
  </w:style>
  <w:style w:type="character" w:styleId="HTMLCode">
    <w:name w:val="HTML Code"/>
    <w:basedOn w:val="DefaultParagraphFont"/>
    <w:uiPriority w:val="99"/>
    <w:semiHidden/>
    <w:unhideWhenUsed/>
    <w:rsid w:val="000B3CCF"/>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E54EB"/>
    <w:rPr>
      <w:color w:val="954F72" w:themeColor="followedHyperlink"/>
      <w:u w:val="single"/>
    </w:rPr>
  </w:style>
  <w:style w:type="character" w:styleId="CommentReference">
    <w:name w:val="annotation reference"/>
    <w:basedOn w:val="DefaultParagraphFont"/>
    <w:uiPriority w:val="99"/>
    <w:semiHidden/>
    <w:unhideWhenUsed/>
    <w:rsid w:val="001935BB"/>
    <w:rPr>
      <w:sz w:val="16"/>
      <w:szCs w:val="16"/>
    </w:rPr>
  </w:style>
  <w:style w:type="paragraph" w:styleId="CommentText">
    <w:name w:val="annotation text"/>
    <w:basedOn w:val="Normal"/>
    <w:link w:val="CommentTextChar"/>
    <w:uiPriority w:val="99"/>
    <w:semiHidden/>
    <w:unhideWhenUsed/>
    <w:rsid w:val="001935BB"/>
    <w:pPr>
      <w:spacing w:line="240" w:lineRule="auto"/>
    </w:pPr>
    <w:rPr>
      <w:sz w:val="20"/>
      <w:szCs w:val="20"/>
    </w:rPr>
  </w:style>
  <w:style w:type="character" w:customStyle="1" w:styleId="CommentTextChar">
    <w:name w:val="Comment Text Char"/>
    <w:basedOn w:val="DefaultParagraphFont"/>
    <w:link w:val="CommentText"/>
    <w:uiPriority w:val="99"/>
    <w:semiHidden/>
    <w:rsid w:val="001935BB"/>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1935BB"/>
    <w:rPr>
      <w:b/>
      <w:bCs/>
    </w:rPr>
  </w:style>
  <w:style w:type="character" w:customStyle="1" w:styleId="CommentSubjectChar">
    <w:name w:val="Comment Subject Char"/>
    <w:basedOn w:val="CommentTextChar"/>
    <w:link w:val="CommentSubject"/>
    <w:uiPriority w:val="99"/>
    <w:semiHidden/>
    <w:rsid w:val="001935BB"/>
    <w:rPr>
      <w:rFonts w:ascii="Franklin Gothic Book" w:hAnsi="Franklin Gothic 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3081">
      <w:bodyDiv w:val="1"/>
      <w:marLeft w:val="0"/>
      <w:marRight w:val="0"/>
      <w:marTop w:val="0"/>
      <w:marBottom w:val="0"/>
      <w:divBdr>
        <w:top w:val="none" w:sz="0" w:space="0" w:color="auto"/>
        <w:left w:val="none" w:sz="0" w:space="0" w:color="auto"/>
        <w:bottom w:val="none" w:sz="0" w:space="0" w:color="auto"/>
        <w:right w:val="none" w:sz="0" w:space="0" w:color="auto"/>
      </w:divBdr>
    </w:div>
    <w:div w:id="533229678">
      <w:bodyDiv w:val="1"/>
      <w:marLeft w:val="0"/>
      <w:marRight w:val="0"/>
      <w:marTop w:val="0"/>
      <w:marBottom w:val="0"/>
      <w:divBdr>
        <w:top w:val="none" w:sz="0" w:space="0" w:color="auto"/>
        <w:left w:val="none" w:sz="0" w:space="0" w:color="auto"/>
        <w:bottom w:val="none" w:sz="0" w:space="0" w:color="auto"/>
        <w:right w:val="none" w:sz="0" w:space="0" w:color="auto"/>
      </w:divBdr>
    </w:div>
    <w:div w:id="649404696">
      <w:bodyDiv w:val="1"/>
      <w:marLeft w:val="0"/>
      <w:marRight w:val="0"/>
      <w:marTop w:val="0"/>
      <w:marBottom w:val="0"/>
      <w:divBdr>
        <w:top w:val="none" w:sz="0" w:space="0" w:color="auto"/>
        <w:left w:val="none" w:sz="0" w:space="0" w:color="auto"/>
        <w:bottom w:val="none" w:sz="0" w:space="0" w:color="auto"/>
        <w:right w:val="none" w:sz="0" w:space="0" w:color="auto"/>
      </w:divBdr>
    </w:div>
    <w:div w:id="691344910">
      <w:bodyDiv w:val="1"/>
      <w:marLeft w:val="0"/>
      <w:marRight w:val="0"/>
      <w:marTop w:val="0"/>
      <w:marBottom w:val="0"/>
      <w:divBdr>
        <w:top w:val="none" w:sz="0" w:space="0" w:color="auto"/>
        <w:left w:val="none" w:sz="0" w:space="0" w:color="auto"/>
        <w:bottom w:val="none" w:sz="0" w:space="0" w:color="auto"/>
        <w:right w:val="none" w:sz="0" w:space="0" w:color="auto"/>
      </w:divBdr>
    </w:div>
    <w:div w:id="745542458">
      <w:bodyDiv w:val="1"/>
      <w:marLeft w:val="0"/>
      <w:marRight w:val="0"/>
      <w:marTop w:val="0"/>
      <w:marBottom w:val="0"/>
      <w:divBdr>
        <w:top w:val="none" w:sz="0" w:space="0" w:color="auto"/>
        <w:left w:val="none" w:sz="0" w:space="0" w:color="auto"/>
        <w:bottom w:val="none" w:sz="0" w:space="0" w:color="auto"/>
        <w:right w:val="none" w:sz="0" w:space="0" w:color="auto"/>
      </w:divBdr>
    </w:div>
    <w:div w:id="809858816">
      <w:bodyDiv w:val="1"/>
      <w:marLeft w:val="0"/>
      <w:marRight w:val="0"/>
      <w:marTop w:val="0"/>
      <w:marBottom w:val="0"/>
      <w:divBdr>
        <w:top w:val="none" w:sz="0" w:space="0" w:color="auto"/>
        <w:left w:val="none" w:sz="0" w:space="0" w:color="auto"/>
        <w:bottom w:val="none" w:sz="0" w:space="0" w:color="auto"/>
        <w:right w:val="none" w:sz="0" w:space="0" w:color="auto"/>
      </w:divBdr>
    </w:div>
    <w:div w:id="1050377251">
      <w:bodyDiv w:val="1"/>
      <w:marLeft w:val="0"/>
      <w:marRight w:val="0"/>
      <w:marTop w:val="0"/>
      <w:marBottom w:val="0"/>
      <w:divBdr>
        <w:top w:val="none" w:sz="0" w:space="0" w:color="auto"/>
        <w:left w:val="none" w:sz="0" w:space="0" w:color="auto"/>
        <w:bottom w:val="none" w:sz="0" w:space="0" w:color="auto"/>
        <w:right w:val="none" w:sz="0" w:space="0" w:color="auto"/>
      </w:divBdr>
    </w:div>
    <w:div w:id="1079521995">
      <w:bodyDiv w:val="1"/>
      <w:marLeft w:val="0"/>
      <w:marRight w:val="0"/>
      <w:marTop w:val="0"/>
      <w:marBottom w:val="0"/>
      <w:divBdr>
        <w:top w:val="none" w:sz="0" w:space="0" w:color="auto"/>
        <w:left w:val="none" w:sz="0" w:space="0" w:color="auto"/>
        <w:bottom w:val="none" w:sz="0" w:space="0" w:color="auto"/>
        <w:right w:val="none" w:sz="0" w:space="0" w:color="auto"/>
      </w:divBdr>
    </w:div>
    <w:div w:id="1082141417">
      <w:bodyDiv w:val="1"/>
      <w:marLeft w:val="0"/>
      <w:marRight w:val="0"/>
      <w:marTop w:val="0"/>
      <w:marBottom w:val="0"/>
      <w:divBdr>
        <w:top w:val="none" w:sz="0" w:space="0" w:color="auto"/>
        <w:left w:val="none" w:sz="0" w:space="0" w:color="auto"/>
        <w:bottom w:val="none" w:sz="0" w:space="0" w:color="auto"/>
        <w:right w:val="none" w:sz="0" w:space="0" w:color="auto"/>
      </w:divBdr>
    </w:div>
    <w:div w:id="1304699258">
      <w:bodyDiv w:val="1"/>
      <w:marLeft w:val="0"/>
      <w:marRight w:val="0"/>
      <w:marTop w:val="0"/>
      <w:marBottom w:val="0"/>
      <w:divBdr>
        <w:top w:val="none" w:sz="0" w:space="0" w:color="auto"/>
        <w:left w:val="none" w:sz="0" w:space="0" w:color="auto"/>
        <w:bottom w:val="none" w:sz="0" w:space="0" w:color="auto"/>
        <w:right w:val="none" w:sz="0" w:space="0" w:color="auto"/>
      </w:divBdr>
    </w:div>
    <w:div w:id="1331568779">
      <w:bodyDiv w:val="1"/>
      <w:marLeft w:val="0"/>
      <w:marRight w:val="0"/>
      <w:marTop w:val="0"/>
      <w:marBottom w:val="0"/>
      <w:divBdr>
        <w:top w:val="none" w:sz="0" w:space="0" w:color="auto"/>
        <w:left w:val="none" w:sz="0" w:space="0" w:color="auto"/>
        <w:bottom w:val="none" w:sz="0" w:space="0" w:color="auto"/>
        <w:right w:val="none" w:sz="0" w:space="0" w:color="auto"/>
      </w:divBdr>
    </w:div>
    <w:div w:id="1436973583">
      <w:bodyDiv w:val="1"/>
      <w:marLeft w:val="0"/>
      <w:marRight w:val="0"/>
      <w:marTop w:val="0"/>
      <w:marBottom w:val="0"/>
      <w:divBdr>
        <w:top w:val="none" w:sz="0" w:space="0" w:color="auto"/>
        <w:left w:val="none" w:sz="0" w:space="0" w:color="auto"/>
        <w:bottom w:val="none" w:sz="0" w:space="0" w:color="auto"/>
        <w:right w:val="none" w:sz="0" w:space="0" w:color="auto"/>
      </w:divBdr>
    </w:div>
    <w:div w:id="1724477977">
      <w:bodyDiv w:val="1"/>
      <w:marLeft w:val="0"/>
      <w:marRight w:val="0"/>
      <w:marTop w:val="0"/>
      <w:marBottom w:val="0"/>
      <w:divBdr>
        <w:top w:val="none" w:sz="0" w:space="0" w:color="auto"/>
        <w:left w:val="none" w:sz="0" w:space="0" w:color="auto"/>
        <w:bottom w:val="none" w:sz="0" w:space="0" w:color="auto"/>
        <w:right w:val="none" w:sz="0" w:space="0" w:color="auto"/>
      </w:divBdr>
    </w:div>
    <w:div w:id="1934049435">
      <w:bodyDiv w:val="1"/>
      <w:marLeft w:val="0"/>
      <w:marRight w:val="0"/>
      <w:marTop w:val="0"/>
      <w:marBottom w:val="0"/>
      <w:divBdr>
        <w:top w:val="none" w:sz="0" w:space="0" w:color="auto"/>
        <w:left w:val="none" w:sz="0" w:space="0" w:color="auto"/>
        <w:bottom w:val="none" w:sz="0" w:space="0" w:color="auto"/>
        <w:right w:val="none" w:sz="0" w:space="0" w:color="auto"/>
      </w:divBdr>
      <w:divsChild>
        <w:div w:id="693189058">
          <w:marLeft w:val="0"/>
          <w:marRight w:val="0"/>
          <w:marTop w:val="0"/>
          <w:marBottom w:val="0"/>
          <w:divBdr>
            <w:top w:val="none" w:sz="0" w:space="0" w:color="E0E0E0"/>
            <w:left w:val="none" w:sz="0" w:space="0" w:color="E0E0E0"/>
            <w:bottom w:val="none" w:sz="0" w:space="0" w:color="E0E0E0"/>
            <w:right w:val="none" w:sz="0" w:space="0" w:color="E0E0E0"/>
          </w:divBdr>
          <w:divsChild>
            <w:div w:id="1613592025">
              <w:marLeft w:val="0"/>
              <w:marRight w:val="0"/>
              <w:marTop w:val="0"/>
              <w:marBottom w:val="0"/>
              <w:divBdr>
                <w:top w:val="none" w:sz="0" w:space="0" w:color="auto"/>
                <w:left w:val="none" w:sz="0" w:space="0" w:color="auto"/>
                <w:bottom w:val="none" w:sz="0" w:space="0" w:color="auto"/>
                <w:right w:val="none" w:sz="0" w:space="0" w:color="auto"/>
              </w:divBdr>
              <w:divsChild>
                <w:div w:id="19567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9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anda.hancher@fema.dhs.gov" TargetMode="External"/><Relationship Id="rId18" Type="http://schemas.openxmlformats.org/officeDocument/2006/relationships/hyperlink" Target="mailto:john.dispaldo@associates.fema.dhs.gov" TargetMode="External"/><Relationship Id="rId26" Type="http://schemas.openxmlformats.org/officeDocument/2006/relationships/hyperlink" Target="https://www.cdc.gov/features/rhinoviruses/index.html" TargetMode="External"/><Relationship Id="rId39" Type="http://schemas.openxmlformats.org/officeDocument/2006/relationships/hyperlink" Target="https://www.cdc.gov/flu/prevent/vaccinations.htm" TargetMode="External"/><Relationship Id="rId21" Type="http://schemas.openxmlformats.org/officeDocument/2006/relationships/hyperlink" Target="https://www.ncbi.nlm.nih.gov/books/NBK279543/" TargetMode="External"/><Relationship Id="rId34" Type="http://schemas.openxmlformats.org/officeDocument/2006/relationships/hyperlink" Target="https://www.nhlbi.nih.gov/health/health-topics/topics/ms" TargetMode="External"/><Relationship Id="rId42" Type="http://schemas.openxmlformats.org/officeDocument/2006/relationships/hyperlink" Target="https://www.cdc.gov/flu/highrisk/index.htm" TargetMode="External"/><Relationship Id="rId47" Type="http://schemas.openxmlformats.org/officeDocument/2006/relationships/hyperlink" Target="http://bit.ly/2iPRnGM" TargetMode="External"/><Relationship Id="rId50" Type="http://schemas.openxmlformats.org/officeDocument/2006/relationships/hyperlink" Target="http://bit.ly/2a21xTr" TargetMode="External"/><Relationship Id="rId55" Type="http://schemas.openxmlformats.org/officeDocument/2006/relationships/image" Target="media/image5.png"/><Relationship Id="rId7" Type="http://schemas.openxmlformats.org/officeDocument/2006/relationships/hyperlink" Target="http://www.cdc.gov" TargetMode="External"/><Relationship Id="rId2" Type="http://schemas.openxmlformats.org/officeDocument/2006/relationships/styles" Target="styles.xml"/><Relationship Id="rId16" Type="http://schemas.openxmlformats.org/officeDocument/2006/relationships/hyperlink" Target="mailto:amy.eden@fema.dhs.gov" TargetMode="External"/><Relationship Id="rId29" Type="http://schemas.openxmlformats.org/officeDocument/2006/relationships/hyperlink" Target="https://www.cdc.gov/flu/about/keyfacts.htm" TargetMode="External"/><Relationship Id="rId11" Type="http://schemas.openxmlformats.org/officeDocument/2006/relationships/hyperlink" Target="mailto:charles.elison@fema.dhs.gov" TargetMode="External"/><Relationship Id="rId24" Type="http://schemas.openxmlformats.org/officeDocument/2006/relationships/hyperlink" Target="https://www.ncbi.nlm.nih.gov/books/NBK279543/" TargetMode="External"/><Relationship Id="rId32" Type="http://schemas.openxmlformats.org/officeDocument/2006/relationships/hyperlink" Target="https://www.cdc.gov/flu/prevent/misconceptions.htm" TargetMode="External"/><Relationship Id="rId37" Type="http://schemas.openxmlformats.org/officeDocument/2006/relationships/hyperlink" Target="http://www.millionhearts.hhs.gov" TargetMode="External"/><Relationship Id="rId40" Type="http://schemas.openxmlformats.org/officeDocument/2006/relationships/hyperlink" Target="https://www.cdc.gov/flu/prevent/vaccine-benefits.htm" TargetMode="External"/><Relationship Id="rId45" Type="http://schemas.openxmlformats.org/officeDocument/2006/relationships/hyperlink" Target="https://www.cdc.gov/flu/about/disease/spread.htm" TargetMode="Externa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mailto:philip.mattiacci.fema.dhs.gov" TargetMode="External"/><Relationship Id="rId14" Type="http://schemas.openxmlformats.org/officeDocument/2006/relationships/hyperlink" Target="mailto:david.thomason@fema.dhs.gov" TargetMode="External"/><Relationship Id="rId22" Type="http://schemas.openxmlformats.org/officeDocument/2006/relationships/hyperlink" Target="https://www.cdc.gov/features/rhinoviruses/index.html" TargetMode="External"/><Relationship Id="rId27" Type="http://schemas.openxmlformats.org/officeDocument/2006/relationships/hyperlink" Target="https://www.cdc.gov/features/rhinoviruses/index.html" TargetMode="External"/><Relationship Id="rId30" Type="http://schemas.openxmlformats.org/officeDocument/2006/relationships/hyperlink" Target="https://www.cdc.gov/flu/about/keyfacts.htm" TargetMode="External"/><Relationship Id="rId35" Type="http://schemas.openxmlformats.org/officeDocument/2006/relationships/hyperlink" Target="http://www.cdc.gov" TargetMode="External"/><Relationship Id="rId43" Type="http://schemas.openxmlformats.org/officeDocument/2006/relationships/hyperlink" Target="https://www.cdc.gov/flu/about/disease/spread.htm" TargetMode="External"/><Relationship Id="rId48" Type="http://schemas.openxmlformats.org/officeDocument/2006/relationships/hyperlink" Target="https://bit.ly/2qzZlJq" TargetMode="External"/><Relationship Id="rId56" Type="http://schemas.openxmlformats.org/officeDocument/2006/relationships/image" Target="media/image6.png"/><Relationship Id="rId8" Type="http://schemas.openxmlformats.org/officeDocument/2006/relationships/hyperlink" Target="file:///C:\Users\jdispald\AppData\Local\Microsoft\Windows\INetCache\Content.Outlook\ZGLBVFO0\www.nih.gov" TargetMode="External"/><Relationship Id="rId51" Type="http://schemas.openxmlformats.org/officeDocument/2006/relationships/hyperlink" Target="http://bit.ly/2w81VbE" TargetMode="External"/><Relationship Id="rId3" Type="http://schemas.openxmlformats.org/officeDocument/2006/relationships/settings" Target="settings.xml"/><Relationship Id="rId12" Type="http://schemas.openxmlformats.org/officeDocument/2006/relationships/hyperlink" Target="mailto:nicholas.%20morici@fema.dhs.gov" TargetMode="External"/><Relationship Id="rId17" Type="http://schemas.openxmlformats.org/officeDocument/2006/relationships/hyperlink" Target="mailto:jacqueline.robinson@fema.dhs.gov" TargetMode="External"/><Relationship Id="rId25" Type="http://schemas.openxmlformats.org/officeDocument/2006/relationships/hyperlink" Target="https://www.cdc.gov/features/rhinoviruses/index.html" TargetMode="External"/><Relationship Id="rId33" Type="http://schemas.openxmlformats.org/officeDocument/2006/relationships/hyperlink" Target="http://www.cdc.gov" TargetMode="External"/><Relationship Id="rId38" Type="http://schemas.openxmlformats.org/officeDocument/2006/relationships/hyperlink" Target="https://www.cdc.gov/flu/prevent/vaccinations.htm" TargetMode="External"/><Relationship Id="rId46" Type="http://schemas.openxmlformats.org/officeDocument/2006/relationships/hyperlink" Target="https://www.cdc.gov/flu/prevent/vaccine-benefits.htm" TargetMode="External"/><Relationship Id="rId59" Type="http://schemas.openxmlformats.org/officeDocument/2006/relationships/image" Target="media/image9.jpeg"/><Relationship Id="rId20" Type="http://schemas.openxmlformats.org/officeDocument/2006/relationships/hyperlink" Target="https://www.cdc.gov/features/rhinoviruses/index.html" TargetMode="External"/><Relationship Id="rId41" Type="http://schemas.openxmlformats.org/officeDocument/2006/relationships/hyperlink" Target="https://www.cdc.gov/flu/prevent/vaccine-benefits.htm%E2%80%8B" TargetMode="External"/><Relationship Id="rId54" Type="http://schemas.openxmlformats.org/officeDocument/2006/relationships/image" Target="media/image4.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noel.witzke@fema.dhs.gov" TargetMode="External"/><Relationship Id="rId23" Type="http://schemas.openxmlformats.org/officeDocument/2006/relationships/image" Target="media/image1.jpeg"/><Relationship Id="rId28" Type="http://schemas.openxmlformats.org/officeDocument/2006/relationships/hyperlink" Target="https://www.cdc.gov/flu/about/index.html" TargetMode="External"/><Relationship Id="rId36" Type="http://schemas.openxmlformats.org/officeDocument/2006/relationships/hyperlink" Target="http://www.health.gov" TargetMode="External"/><Relationship Id="rId49" Type="http://schemas.openxmlformats.org/officeDocument/2006/relationships/hyperlink" Target="https://bit.ly/2qzZlJq" TargetMode="External"/><Relationship Id="rId57" Type="http://schemas.openxmlformats.org/officeDocument/2006/relationships/image" Target="media/image7.png"/><Relationship Id="rId10" Type="http://schemas.openxmlformats.org/officeDocument/2006/relationships/hyperlink" Target="http://www.health.gov" TargetMode="External"/><Relationship Id="rId31" Type="http://schemas.openxmlformats.org/officeDocument/2006/relationships/hyperlink" Target="https://www.cdc.gov/flu/treatment/treatment.htm" TargetMode="External"/><Relationship Id="rId44" Type="http://schemas.openxmlformats.org/officeDocument/2006/relationships/hyperlink" Target="https://www.cdc.gov/flu/about/disease/spread.htm" TargetMode="External"/><Relationship Id="rId52" Type="http://schemas.openxmlformats.org/officeDocument/2006/relationships/image" Target="media/image2.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hhs.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2918</Words>
  <Characters>16636</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Dispaldo, John</dc:creator>
  <cp:keywords/>
  <dc:description/>
  <cp:lastModifiedBy>Wiehenstroer, Melissa</cp:lastModifiedBy>
  <cp:revision>2</cp:revision>
  <dcterms:created xsi:type="dcterms:W3CDTF">2022-10-13T14:55:00Z</dcterms:created>
  <dcterms:modified xsi:type="dcterms:W3CDTF">2022-10-13T14:55:00Z</dcterms:modified>
</cp:coreProperties>
</file>